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F79CC" w14:textId="77777777" w:rsidR="000075AA" w:rsidRPr="00FE7C4B" w:rsidRDefault="000075AA" w:rsidP="000075A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bookmarkStart w:id="0" w:name="_Hlk178153909"/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33B03125" w14:textId="77777777" w:rsidR="000075AA" w:rsidRPr="00FE7C4B" w:rsidRDefault="000075AA" w:rsidP="000075A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095A2E76" w14:textId="77777777" w:rsidR="000075AA" w:rsidRPr="00FE7C4B" w:rsidRDefault="000075AA" w:rsidP="000075A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63B52C6C" w14:textId="77777777" w:rsidR="000075AA" w:rsidRPr="00FE7C4B" w:rsidRDefault="000075AA" w:rsidP="000075AA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387616FB" w14:textId="77777777" w:rsidR="000075AA" w:rsidRPr="00FE7C4B" w:rsidRDefault="000075AA" w:rsidP="000075AA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255C7CAB" w14:textId="77777777" w:rsidR="000075AA" w:rsidRPr="00FE7C4B" w:rsidRDefault="000075AA" w:rsidP="000075AA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68276BA8" w14:textId="77777777" w:rsidR="000075AA" w:rsidRPr="00FE7C4B" w:rsidRDefault="000075AA" w:rsidP="000075AA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4B5A0D6F" w14:textId="07D49DE1" w:rsidR="000075AA" w:rsidRPr="00FE7C4B" w:rsidRDefault="000075AA" w:rsidP="000075AA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026"/>
        <w:gridCol w:w="5353"/>
      </w:tblGrid>
      <w:tr w:rsidR="000075AA" w:rsidRPr="00FE7C4B" w14:paraId="2934611A" w14:textId="77777777" w:rsidTr="000C461E">
        <w:trPr>
          <w:trHeight w:val="2970"/>
        </w:trPr>
        <w:tc>
          <w:tcPr>
            <w:tcW w:w="4503" w:type="dxa"/>
          </w:tcPr>
          <w:p w14:paraId="58C22966" w14:textId="50EB6EA3" w:rsidR="000075AA" w:rsidRPr="00FE7C4B" w:rsidRDefault="000075AA" w:rsidP="000C461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BBB123C" w14:textId="77777777" w:rsidR="000075AA" w:rsidRPr="00FE7C4B" w:rsidRDefault="000075AA" w:rsidP="000C46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B75C04" w14:textId="77777777" w:rsidR="000075AA" w:rsidRPr="00FE7C4B" w:rsidRDefault="000075AA" w:rsidP="000C46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51E597" w14:textId="4074510E" w:rsidR="000075AA" w:rsidRPr="00FE7C4B" w:rsidRDefault="000075AA" w:rsidP="000C46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</w:tcPr>
          <w:p w14:paraId="40DC8C60" w14:textId="77777777" w:rsidR="00BB2FF2" w:rsidRPr="00BB2FF2" w:rsidRDefault="00BB2FF2" w:rsidP="00BB2F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07EF6FD7" w14:textId="77777777" w:rsidR="00BB2FF2" w:rsidRDefault="00BB2FF2" w:rsidP="00BB2F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BB2FF2"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 w:rsidRPr="00BB2FF2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14:paraId="680214BE" w14:textId="413F862B" w:rsidR="00BB2FF2" w:rsidRPr="00BB2FF2" w:rsidRDefault="00BB2FF2" w:rsidP="00BB2F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2FF2"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  <w:p w14:paraId="32E29D02" w14:textId="04948156" w:rsidR="00BB2FF2" w:rsidRPr="00BB2FF2" w:rsidRDefault="00BB2FF2" w:rsidP="00BB2F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_____________А.И. </w:t>
            </w:r>
            <w:proofErr w:type="spellStart"/>
            <w:r w:rsidRPr="00BB2FF2">
              <w:rPr>
                <w:rFonts w:ascii="Times New Roman" w:hAnsi="Times New Roman" w:cs="Times New Roman"/>
                <w:sz w:val="24"/>
                <w:szCs w:val="24"/>
              </w:rPr>
              <w:t>Осьмак</w:t>
            </w:r>
            <w:proofErr w:type="spellEnd"/>
          </w:p>
          <w:p w14:paraId="5904D38B" w14:textId="2218E7E3" w:rsidR="000075AA" w:rsidRPr="00FE7C4B" w:rsidRDefault="00BB2FF2" w:rsidP="00BB2FF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B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</w:t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BB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июня</w:t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B2F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  <w:r w:rsidRPr="00BB2FF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597DE19C" w14:textId="731F6759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44FC3B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8D461D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C7A8D7" w14:textId="77777777" w:rsidR="000075AA" w:rsidRDefault="000075AA" w:rsidP="000075A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</w:t>
      </w:r>
    </w:p>
    <w:p w14:paraId="2EA525EF" w14:textId="7DE5E516" w:rsidR="000075AA" w:rsidRPr="00FE7C4B" w:rsidRDefault="000075AA" w:rsidP="000075AA">
      <w:pPr>
        <w:pStyle w:val="Default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ПМ 02 </w:t>
      </w:r>
      <w:r>
        <w:t xml:space="preserve"> </w:t>
      </w:r>
      <w:r>
        <w:rPr>
          <w:sz w:val="28"/>
          <w:szCs w:val="28"/>
        </w:rPr>
        <w:t>О</w:t>
      </w:r>
      <w:r w:rsidRPr="0099659D">
        <w:rPr>
          <w:sz w:val="28"/>
          <w:szCs w:val="28"/>
        </w:rPr>
        <w:t>рганизационное</w:t>
      </w:r>
      <w:r w:rsidRPr="00732017">
        <w:rPr>
          <w:sz w:val="28"/>
          <w:szCs w:val="28"/>
        </w:rPr>
        <w:t xml:space="preserve"> обеспечение деятельности учреждений социальной защиты населения и органов пенсионного фонда </w:t>
      </w:r>
      <w:r>
        <w:rPr>
          <w:sz w:val="28"/>
          <w:szCs w:val="28"/>
        </w:rPr>
        <w:t>Р</w:t>
      </w:r>
      <w:r w:rsidRPr="0073201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732017">
        <w:rPr>
          <w:sz w:val="28"/>
          <w:szCs w:val="28"/>
        </w:rPr>
        <w:t>едерации</w:t>
      </w:r>
    </w:p>
    <w:p w14:paraId="10AD15E6" w14:textId="77777777" w:rsidR="000075AA" w:rsidRPr="00FE7C4B" w:rsidRDefault="000075AA" w:rsidP="000075A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B2DC463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D3EDC6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55764F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A88314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B94998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490FF4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F5E546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697BE7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34614" w14:textId="77777777" w:rsidR="000075AA" w:rsidRPr="00FE7C4B" w:rsidRDefault="000075AA" w:rsidP="000075A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43C17" w14:textId="5D1DC532" w:rsidR="000075AA" w:rsidRPr="00FE7C4B" w:rsidRDefault="000075AA" w:rsidP="000075AA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BB2FF2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79621B7D" w14:textId="2E6E8C2C" w:rsidR="000075AA" w:rsidRPr="005D0F33" w:rsidRDefault="000075AA" w:rsidP="000075AA">
      <w:pPr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r w:rsidR="00813612" w:rsidRPr="00813612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Фонд оценочных сре</w:t>
      </w:r>
      <w:proofErr w:type="gramStart"/>
      <w:r w:rsidR="00813612" w:rsidRPr="00813612">
        <w:rPr>
          <w:rFonts w:ascii="Times New Roman" w:eastAsiaTheme="minorEastAsia" w:hAnsi="Times New Roman"/>
          <w:sz w:val="24"/>
          <w:szCs w:val="24"/>
          <w:lang w:eastAsia="ru-RU"/>
        </w:rPr>
        <w:t>дств пр</w:t>
      </w:r>
      <w:proofErr w:type="gramEnd"/>
      <w:r w:rsidR="00813612" w:rsidRPr="00813612">
        <w:rPr>
          <w:rFonts w:ascii="Times New Roman" w:eastAsiaTheme="minorEastAsia" w:hAnsi="Times New Roman"/>
          <w:sz w:val="24"/>
          <w:szCs w:val="24"/>
          <w:lang w:eastAsia="ru-RU"/>
        </w:rPr>
        <w:t>офессионального модуля разработан</w:t>
      </w: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 (далее − ФГОС СПО) по специальности </w:t>
      </w:r>
      <w:r w:rsidRPr="005D0F33">
        <w:rPr>
          <w:rFonts w:ascii="Times New Roman" w:eastAsia="Times New Roman" w:hAnsi="Times New Roman"/>
          <w:sz w:val="24"/>
          <w:szCs w:val="24"/>
          <w:lang w:eastAsia="ru-RU"/>
        </w:rPr>
        <w:t>40.02.01 Право и организация социального обеспечения</w:t>
      </w:r>
      <w:r w:rsidRPr="005D0F33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14:paraId="43C58225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0B1EA979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32584D3E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Сутула А.В</w:t>
      </w:r>
      <w:r w:rsidRPr="00FE7C4B">
        <w:rPr>
          <w:rFonts w:ascii="Times New Roman" w:eastAsia="Times New Roman" w:hAnsi="Times New Roman"/>
          <w:sz w:val="24"/>
          <w:szCs w:val="24"/>
        </w:rPr>
        <w:t>., преподаватель</w:t>
      </w:r>
    </w:p>
    <w:p w14:paraId="0098058A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193395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DCBAAA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26F1E167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860F77F" w14:textId="77777777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B039D21" w14:textId="5F032CB2" w:rsidR="000075AA" w:rsidRPr="00FE7C4B" w:rsidRDefault="000075AA" w:rsidP="000075A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</w:t>
      </w:r>
      <w:proofErr w:type="gramStart"/>
      <w:r w:rsidRPr="00FE7C4B">
        <w:rPr>
          <w:rFonts w:ascii="Times New Roman" w:eastAsia="Times New Roman" w:hAnsi="Times New Roman"/>
          <w:sz w:val="24"/>
          <w:szCs w:val="24"/>
        </w:rPr>
        <w:t xml:space="preserve">дств </w:t>
      </w:r>
      <w:r w:rsidRPr="002E30CC"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/>
          <w:sz w:val="24"/>
          <w:szCs w:val="24"/>
        </w:rPr>
        <w:t>офессионального модуля</w:t>
      </w:r>
      <w:r w:rsidR="0022696E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рассмотрен и рекомендован к утверждению на заседании предметной (цикловой) комиссии </w:t>
      </w:r>
      <w:r>
        <w:rPr>
          <w:rFonts w:ascii="Times New Roman" w:eastAsia="Times New Roman" w:hAnsi="Times New Roman"/>
          <w:sz w:val="24"/>
          <w:szCs w:val="24"/>
        </w:rPr>
        <w:t>профессиональных модулей</w:t>
      </w:r>
      <w:r w:rsidRPr="00FE7C4B">
        <w:rPr>
          <w:rFonts w:ascii="Times New Roman" w:eastAsia="Times New Roman" w:hAnsi="Times New Roman"/>
          <w:sz w:val="24"/>
          <w:szCs w:val="24"/>
        </w:rPr>
        <w:t>.</w:t>
      </w:r>
    </w:p>
    <w:p w14:paraId="44AFB43C" w14:textId="0FDFF864" w:rsidR="000075AA" w:rsidRPr="002D352E" w:rsidRDefault="00BB2FF2" w:rsidP="000075A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bookmarkStart w:id="1" w:name="_GoBack"/>
      <w:bookmarkEnd w:id="1"/>
      <w:r w:rsidRPr="002D352E">
        <w:rPr>
          <w:rFonts w:ascii="Times New Roman" w:hAnsi="Times New Roman"/>
          <w:sz w:val="24"/>
          <w:szCs w:val="28"/>
        </w:rPr>
        <w:t xml:space="preserve">Протокол № </w:t>
      </w:r>
      <w:r w:rsidRPr="002D352E">
        <w:rPr>
          <w:rFonts w:ascii="Times New Roman" w:hAnsi="Times New Roman"/>
          <w:sz w:val="24"/>
          <w:szCs w:val="28"/>
          <w:u w:val="single"/>
        </w:rPr>
        <w:t>1</w:t>
      </w:r>
      <w:r>
        <w:rPr>
          <w:rFonts w:ascii="Times New Roman" w:hAnsi="Times New Roman"/>
          <w:sz w:val="24"/>
          <w:szCs w:val="28"/>
          <w:u w:val="single"/>
        </w:rPr>
        <w:t>2</w:t>
      </w:r>
      <w:r w:rsidRPr="002D352E">
        <w:rPr>
          <w:rFonts w:ascii="Times New Roman" w:hAnsi="Times New Roman"/>
          <w:sz w:val="24"/>
          <w:szCs w:val="28"/>
        </w:rPr>
        <w:t xml:space="preserve"> от «</w:t>
      </w:r>
      <w:r w:rsidRPr="002D352E">
        <w:rPr>
          <w:rFonts w:ascii="Times New Roman" w:hAnsi="Times New Roman"/>
          <w:sz w:val="24"/>
          <w:szCs w:val="28"/>
          <w:u w:val="single"/>
        </w:rPr>
        <w:t>1</w:t>
      </w:r>
      <w:r>
        <w:rPr>
          <w:rFonts w:ascii="Times New Roman" w:hAnsi="Times New Roman"/>
          <w:sz w:val="24"/>
          <w:szCs w:val="28"/>
          <w:u w:val="single"/>
        </w:rPr>
        <w:t>8</w:t>
      </w:r>
      <w:r w:rsidRPr="002D352E">
        <w:rPr>
          <w:rFonts w:ascii="Times New Roman" w:hAnsi="Times New Roman"/>
          <w:sz w:val="24"/>
          <w:szCs w:val="28"/>
        </w:rPr>
        <w:t>» мая 20</w:t>
      </w:r>
      <w:r w:rsidRPr="002D352E">
        <w:rPr>
          <w:rFonts w:ascii="Times New Roman" w:hAnsi="Times New Roman"/>
          <w:sz w:val="24"/>
          <w:szCs w:val="28"/>
          <w:u w:val="single"/>
        </w:rPr>
        <w:t>2</w:t>
      </w:r>
      <w:r>
        <w:rPr>
          <w:rFonts w:ascii="Times New Roman" w:hAnsi="Times New Roman"/>
          <w:sz w:val="24"/>
          <w:szCs w:val="28"/>
          <w:u w:val="single"/>
        </w:rPr>
        <w:t>3</w:t>
      </w:r>
      <w:r w:rsidRPr="002D352E">
        <w:rPr>
          <w:rFonts w:ascii="Times New Roman" w:hAnsi="Times New Roman"/>
          <w:sz w:val="24"/>
          <w:szCs w:val="28"/>
        </w:rPr>
        <w:t xml:space="preserve"> г.</w:t>
      </w:r>
    </w:p>
    <w:p w14:paraId="23A232F2" w14:textId="44A6F49B" w:rsidR="000075AA" w:rsidRDefault="000075AA" w:rsidP="000075AA">
      <w:pPr>
        <w:tabs>
          <w:tab w:val="left" w:pos="3945"/>
          <w:tab w:val="center" w:pos="4677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2D352E">
        <w:rPr>
          <w:rFonts w:ascii="Times New Roman" w:hAnsi="Times New Roman"/>
          <w:sz w:val="24"/>
          <w:szCs w:val="28"/>
        </w:rPr>
        <w:t>Председатель ПЦК ___________ Э.М. Калмыкова</w:t>
      </w:r>
    </w:p>
    <w:bookmarkEnd w:id="0"/>
    <w:p w14:paraId="155411B3" w14:textId="615069B4" w:rsidR="000075AA" w:rsidRDefault="000075AA" w:rsidP="00EE6FB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</w:p>
    <w:p w14:paraId="56D117CF" w14:textId="5583A690" w:rsidR="000075AA" w:rsidRDefault="000075AA" w:rsidP="00EE6FB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</w:p>
    <w:p w14:paraId="2DE82730" w14:textId="77777777" w:rsidR="000075AA" w:rsidRDefault="000075AA" w:rsidP="00EE6FB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</w:p>
    <w:p w14:paraId="6F89C7B6" w14:textId="77777777" w:rsidR="000075AA" w:rsidRDefault="000075AA" w:rsidP="00EE6FB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</w:p>
    <w:p w14:paraId="668399B1" w14:textId="56FC5AF0" w:rsidR="00A00C8F" w:rsidRPr="00FE7C4B" w:rsidRDefault="00A00C8F" w:rsidP="00A00C8F">
      <w:pPr>
        <w:tabs>
          <w:tab w:val="left" w:pos="3945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00C8F" w:rsidRPr="00FE7C4B" w:rsidSect="000C461E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1ABFEF5" w14:textId="77777777" w:rsidR="00EE6FB4" w:rsidRPr="00FE7C4B" w:rsidRDefault="00EE6FB4" w:rsidP="00EE6FB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FE7C4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1E60D532" w14:textId="77777777" w:rsidR="00EE6FB4" w:rsidRPr="00FE7C4B" w:rsidRDefault="00EE6FB4" w:rsidP="00EE6FB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875"/>
        <w:gridCol w:w="695"/>
      </w:tblGrid>
      <w:tr w:rsidR="00EE6FB4" w:rsidRPr="00FE7C4B" w14:paraId="0163495D" w14:textId="77777777" w:rsidTr="00B916C8">
        <w:trPr>
          <w:trHeight w:val="567"/>
        </w:trPr>
        <w:tc>
          <w:tcPr>
            <w:tcW w:w="4637" w:type="pct"/>
            <w:vAlign w:val="center"/>
          </w:tcPr>
          <w:p w14:paraId="03DFB0FD" w14:textId="77777777" w:rsidR="00EE6FB4" w:rsidRPr="00FE7C4B" w:rsidRDefault="00EE6FB4" w:rsidP="00B916C8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E7C4B"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363" w:type="pct"/>
            <w:vAlign w:val="center"/>
          </w:tcPr>
          <w:p w14:paraId="37959AE0" w14:textId="77777777" w:rsidR="00EE6FB4" w:rsidRPr="00FE7C4B" w:rsidRDefault="00EE6FB4" w:rsidP="00B9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C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6FB4" w:rsidRPr="00FE7C4B" w14:paraId="7C470B67" w14:textId="77777777" w:rsidTr="00B916C8">
        <w:trPr>
          <w:trHeight w:val="515"/>
        </w:trPr>
        <w:tc>
          <w:tcPr>
            <w:tcW w:w="4637" w:type="pct"/>
            <w:vAlign w:val="center"/>
          </w:tcPr>
          <w:p w14:paraId="59021AEC" w14:textId="1F3567D6" w:rsidR="00EE6FB4" w:rsidRPr="00FE7C4B" w:rsidRDefault="00EE6FB4" w:rsidP="00B916C8">
            <w:pPr>
              <w:spacing w:after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FE7C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0C461E" w:rsidRPr="009A4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363" w:type="pct"/>
            <w:vAlign w:val="center"/>
          </w:tcPr>
          <w:p w14:paraId="40CFBB08" w14:textId="5B7F4BE3" w:rsidR="00EE6FB4" w:rsidRPr="00FE7C4B" w:rsidRDefault="00E5302C" w:rsidP="00B9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6FB4" w:rsidRPr="00FE7C4B" w14:paraId="5BFAB894" w14:textId="77777777" w:rsidTr="00B916C8">
        <w:trPr>
          <w:trHeight w:val="834"/>
        </w:trPr>
        <w:tc>
          <w:tcPr>
            <w:tcW w:w="4637" w:type="pct"/>
            <w:vAlign w:val="center"/>
          </w:tcPr>
          <w:p w14:paraId="4C8D6507" w14:textId="4EE95C8D" w:rsidR="00EE6FB4" w:rsidRPr="00FE7C4B" w:rsidRDefault="00EE6FB4" w:rsidP="00B916C8">
            <w:pPr>
              <w:pStyle w:val="11"/>
              <w:spacing w:after="0"/>
              <w:ind w:left="0" w:right="1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FE7C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0C461E" w:rsidRPr="009A45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363" w:type="pct"/>
            <w:vAlign w:val="center"/>
          </w:tcPr>
          <w:p w14:paraId="6769AC0F" w14:textId="374FC067" w:rsidR="00EE6FB4" w:rsidRPr="00FE7C4B" w:rsidRDefault="00E5302C" w:rsidP="00B9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E6FB4" w:rsidRPr="00FE7C4B" w14:paraId="7C19858C" w14:textId="77777777" w:rsidTr="00B916C8">
        <w:trPr>
          <w:trHeight w:val="549"/>
        </w:trPr>
        <w:tc>
          <w:tcPr>
            <w:tcW w:w="4637" w:type="pct"/>
            <w:vAlign w:val="center"/>
          </w:tcPr>
          <w:p w14:paraId="3C87ECA5" w14:textId="247D4D12" w:rsidR="00EE6FB4" w:rsidRPr="00FE7C4B" w:rsidRDefault="00EE6FB4" w:rsidP="00B916C8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FE7C4B">
              <w:rPr>
                <w:bCs/>
              </w:rPr>
              <w:t xml:space="preserve">. </w:t>
            </w:r>
            <w:r w:rsidR="000C461E" w:rsidRPr="009A45A6">
              <w:rPr>
                <w:bCs/>
              </w:rPr>
              <w:t>КЛЮЧИ К ОЦЕНИВАНИЮ</w:t>
            </w:r>
          </w:p>
        </w:tc>
        <w:tc>
          <w:tcPr>
            <w:tcW w:w="363" w:type="pct"/>
            <w:vAlign w:val="center"/>
          </w:tcPr>
          <w:p w14:paraId="458E387A" w14:textId="5C3E993E" w:rsidR="00EE6FB4" w:rsidRPr="00FE7C4B" w:rsidRDefault="0022696E" w:rsidP="00B9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E6FB4" w:rsidRPr="00FE7C4B" w14:paraId="3B3D050A" w14:textId="77777777" w:rsidTr="00B916C8">
        <w:trPr>
          <w:trHeight w:val="557"/>
        </w:trPr>
        <w:tc>
          <w:tcPr>
            <w:tcW w:w="4637" w:type="pct"/>
            <w:vAlign w:val="center"/>
          </w:tcPr>
          <w:p w14:paraId="7A2534E8" w14:textId="57E0C1A3" w:rsidR="00EE6FB4" w:rsidRPr="00FE7C4B" w:rsidRDefault="00EE6FB4" w:rsidP="00B916C8">
            <w:pPr>
              <w:pStyle w:val="Style19"/>
              <w:widowControl/>
              <w:spacing w:line="276" w:lineRule="auto"/>
              <w:jc w:val="both"/>
              <w:rPr>
                <w:bCs/>
              </w:rPr>
            </w:pPr>
          </w:p>
        </w:tc>
        <w:tc>
          <w:tcPr>
            <w:tcW w:w="363" w:type="pct"/>
            <w:vAlign w:val="center"/>
          </w:tcPr>
          <w:p w14:paraId="006B9B9A" w14:textId="760278CA" w:rsidR="00EE6FB4" w:rsidRPr="00FE7C4B" w:rsidRDefault="00EE6FB4" w:rsidP="00B91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F71CEA" w14:textId="77777777" w:rsidR="00EE6FB4" w:rsidRPr="00FE7C4B" w:rsidRDefault="00EE6FB4" w:rsidP="00EE6FB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EE6FB4" w:rsidRPr="00FE7C4B" w:rsidSect="000C461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91CF880" w14:textId="77777777" w:rsidR="00EE6FB4" w:rsidRPr="00ED631F" w:rsidRDefault="00EE6FB4" w:rsidP="00EE6FB4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631F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477628E1" w14:textId="77777777" w:rsidR="00EE6FB4" w:rsidRPr="00FE7C4B" w:rsidRDefault="00EE6FB4" w:rsidP="00EE6FB4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14:paraId="1B0B2C89" w14:textId="412D0E57" w:rsidR="00EE6FB4" w:rsidRPr="00851F9E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0B3D1D">
        <w:rPr>
          <w:rFonts w:ascii="Times New Roman" w:hAnsi="Times New Roman"/>
          <w:sz w:val="24"/>
          <w:szCs w:val="24"/>
        </w:rPr>
        <w:t>дств пр</w:t>
      </w:r>
      <w:proofErr w:type="gramEnd"/>
      <w:r w:rsidRPr="000B3D1D">
        <w:rPr>
          <w:rFonts w:ascii="Times New Roman" w:hAnsi="Times New Roman"/>
          <w:sz w:val="24"/>
          <w:szCs w:val="24"/>
        </w:rPr>
        <w:t xml:space="preserve">едназначен для проверки результатов освоения </w:t>
      </w:r>
      <w:r w:rsidR="00851F9E">
        <w:rPr>
          <w:rFonts w:ascii="Times New Roman" w:hAnsi="Times New Roman"/>
          <w:sz w:val="24"/>
          <w:szCs w:val="24"/>
        </w:rPr>
        <w:t>профессионального модуля ПМ.0</w:t>
      </w:r>
      <w:r w:rsidR="00452FA6">
        <w:rPr>
          <w:rFonts w:ascii="Times New Roman" w:hAnsi="Times New Roman"/>
          <w:sz w:val="24"/>
          <w:szCs w:val="24"/>
        </w:rPr>
        <w:t>2</w:t>
      </w:r>
      <w:r w:rsidR="00851F9E" w:rsidRPr="00851F9E">
        <w:rPr>
          <w:rFonts w:ascii="Times New Roman" w:hAnsi="Times New Roman"/>
          <w:sz w:val="24"/>
          <w:szCs w:val="24"/>
        </w:rPr>
        <w:t xml:space="preserve"> </w:t>
      </w:r>
      <w:r w:rsidR="00452FA6" w:rsidRPr="00452FA6">
        <w:rPr>
          <w:rFonts w:ascii="Times New Roman" w:hAnsi="Times New Roman"/>
          <w:sz w:val="24"/>
          <w:szCs w:val="24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Pr="000B3D1D">
        <w:rPr>
          <w:rFonts w:ascii="Times New Roman" w:hAnsi="Times New Roman"/>
          <w:sz w:val="24"/>
          <w:szCs w:val="24"/>
        </w:rPr>
        <w:t xml:space="preserve"> ППССЗ  по специальности 40.02.01 Право и организация социального обеспечения</w:t>
      </w:r>
      <w:r w:rsidRPr="00851F9E">
        <w:rPr>
          <w:rFonts w:ascii="Times New Roman" w:hAnsi="Times New Roman"/>
          <w:sz w:val="24"/>
          <w:szCs w:val="24"/>
        </w:rPr>
        <w:t xml:space="preserve"> </w:t>
      </w:r>
    </w:p>
    <w:p w14:paraId="16B853B9" w14:textId="77777777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Фонд оценочных средств разработан на основании: </w:t>
      </w:r>
    </w:p>
    <w:p w14:paraId="38708C6A" w14:textId="19C237E2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- рабочей программы учебной дисциплины </w:t>
      </w:r>
      <w:r w:rsidR="00851F9E">
        <w:rPr>
          <w:rFonts w:ascii="Times New Roman" w:hAnsi="Times New Roman"/>
          <w:sz w:val="24"/>
          <w:szCs w:val="24"/>
        </w:rPr>
        <w:t>ПМ.0</w:t>
      </w:r>
      <w:r w:rsidR="00452FA6">
        <w:rPr>
          <w:rFonts w:ascii="Times New Roman" w:hAnsi="Times New Roman"/>
          <w:sz w:val="24"/>
          <w:szCs w:val="24"/>
        </w:rPr>
        <w:t>2</w:t>
      </w:r>
      <w:r w:rsidR="00851F9E" w:rsidRPr="00851F9E">
        <w:rPr>
          <w:rFonts w:ascii="Times New Roman" w:hAnsi="Times New Roman"/>
          <w:sz w:val="24"/>
          <w:szCs w:val="24"/>
        </w:rPr>
        <w:t xml:space="preserve"> </w:t>
      </w:r>
      <w:r w:rsidR="00452FA6" w:rsidRPr="00452FA6">
        <w:rPr>
          <w:rFonts w:ascii="Times New Roman" w:hAnsi="Times New Roman"/>
          <w:sz w:val="24"/>
          <w:szCs w:val="24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="00452FA6">
        <w:rPr>
          <w:rFonts w:ascii="Times New Roman" w:hAnsi="Times New Roman"/>
          <w:sz w:val="24"/>
          <w:szCs w:val="24"/>
        </w:rPr>
        <w:t>.</w:t>
      </w:r>
    </w:p>
    <w:p w14:paraId="50C79ECA" w14:textId="77777777" w:rsidR="00EE6FB4" w:rsidRPr="000B3D1D" w:rsidRDefault="00EE6FB4" w:rsidP="00EE6FB4">
      <w:pPr>
        <w:spacing w:after="15"/>
        <w:ind w:left="-5" w:firstLine="714"/>
        <w:jc w:val="both"/>
        <w:rPr>
          <w:rFonts w:ascii="Times New Roman" w:hAnsi="Times New Roman"/>
          <w:sz w:val="24"/>
          <w:szCs w:val="24"/>
        </w:rPr>
      </w:pPr>
      <w:r w:rsidRPr="000B3D1D">
        <w:rPr>
          <w:rFonts w:ascii="Times New Roman" w:hAnsi="Times New Roman"/>
          <w:sz w:val="24"/>
          <w:szCs w:val="24"/>
        </w:rPr>
        <w:t xml:space="preserve">- 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студентами, обучающимися в колледжах-филиалах (подразделениях) </w:t>
      </w:r>
      <w:proofErr w:type="spellStart"/>
      <w:r w:rsidRPr="000B3D1D">
        <w:rPr>
          <w:rFonts w:ascii="Times New Roman" w:hAnsi="Times New Roman"/>
          <w:sz w:val="24"/>
          <w:szCs w:val="24"/>
        </w:rPr>
        <w:t>Финуниверситета</w:t>
      </w:r>
      <w:proofErr w:type="spellEnd"/>
      <w:r w:rsidRPr="000B3D1D">
        <w:rPr>
          <w:rFonts w:ascii="Times New Roman" w:hAnsi="Times New Roman"/>
          <w:sz w:val="24"/>
          <w:szCs w:val="24"/>
        </w:rPr>
        <w:t xml:space="preserve"> утв. приказом №1037/о от 31 мая 2013 г. </w:t>
      </w:r>
    </w:p>
    <w:p w14:paraId="152394E3" w14:textId="2BB1E3A1" w:rsidR="00EE6FB4" w:rsidRPr="000B3D1D" w:rsidRDefault="00EE6FB4" w:rsidP="00EE6FB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3D1D">
        <w:rPr>
          <w:rFonts w:ascii="Times New Roman" w:hAnsi="Times New Roman"/>
          <w:sz w:val="24"/>
          <w:szCs w:val="24"/>
        </w:rPr>
        <w:t>Фонд оценочных сре</w:t>
      </w:r>
      <w:proofErr w:type="gramStart"/>
      <w:r w:rsidRPr="000B3D1D">
        <w:rPr>
          <w:rFonts w:ascii="Times New Roman" w:hAnsi="Times New Roman"/>
          <w:sz w:val="24"/>
          <w:szCs w:val="24"/>
        </w:rPr>
        <w:t>дств вкл</w:t>
      </w:r>
      <w:proofErr w:type="gramEnd"/>
      <w:r w:rsidRPr="000B3D1D">
        <w:rPr>
          <w:rFonts w:ascii="Times New Roman" w:hAnsi="Times New Roman"/>
          <w:sz w:val="24"/>
          <w:szCs w:val="24"/>
        </w:rPr>
        <w:t>ючает материалы для проведения текущего контроля и промежуточной аттестации</w:t>
      </w:r>
      <w:r w:rsidR="00851F9E">
        <w:rPr>
          <w:rFonts w:ascii="Times New Roman" w:hAnsi="Times New Roman"/>
          <w:sz w:val="24"/>
          <w:szCs w:val="24"/>
        </w:rPr>
        <w:t>.</w:t>
      </w:r>
    </w:p>
    <w:p w14:paraId="31DDD55B" w14:textId="0F56B0BF" w:rsidR="00EE6FB4" w:rsidRPr="00851F9E" w:rsidRDefault="00EE6FB4" w:rsidP="00EE6FB4">
      <w:pPr>
        <w:spacing w:after="0" w:line="30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C4B">
        <w:rPr>
          <w:rFonts w:ascii="Times New Roman" w:hAnsi="Times New Roman"/>
          <w:sz w:val="24"/>
          <w:szCs w:val="24"/>
          <w:lang w:eastAsia="ru-RU"/>
        </w:rPr>
        <w:t xml:space="preserve">В результате </w:t>
      </w:r>
      <w:r w:rsidRPr="00851F9E">
        <w:rPr>
          <w:rFonts w:ascii="Times New Roman" w:hAnsi="Times New Roman" w:cs="Times New Roman"/>
          <w:bCs/>
          <w:sz w:val="24"/>
          <w:szCs w:val="24"/>
        </w:rPr>
        <w:t xml:space="preserve">освоения </w:t>
      </w:r>
      <w:r w:rsidR="00851F9E" w:rsidRPr="00851F9E">
        <w:rPr>
          <w:rFonts w:ascii="Times New Roman" w:hAnsi="Times New Roman" w:cs="Times New Roman"/>
          <w:bCs/>
          <w:sz w:val="24"/>
          <w:szCs w:val="24"/>
        </w:rPr>
        <w:t xml:space="preserve">профессионального модуля </w:t>
      </w:r>
      <w:proofErr w:type="gramStart"/>
      <w:r w:rsidR="00851F9E" w:rsidRPr="00851F9E">
        <w:rPr>
          <w:rFonts w:ascii="Times New Roman" w:hAnsi="Times New Roman" w:cs="Times New Roman"/>
          <w:bCs/>
          <w:sz w:val="24"/>
          <w:szCs w:val="24"/>
        </w:rPr>
        <w:t>должен</w:t>
      </w:r>
      <w:proofErr w:type="gramEnd"/>
      <w:r w:rsidR="00851F9E" w:rsidRPr="00851F9E">
        <w:rPr>
          <w:rFonts w:ascii="Times New Roman" w:hAnsi="Times New Roman" w:cs="Times New Roman"/>
          <w:bCs/>
          <w:sz w:val="24"/>
          <w:szCs w:val="24"/>
        </w:rPr>
        <w:t>:</w:t>
      </w:r>
    </w:p>
    <w:p w14:paraId="4C9D9D90" w14:textId="77777777" w:rsidR="00851F9E" w:rsidRPr="00851F9E" w:rsidRDefault="00851F9E" w:rsidP="00452FA6">
      <w:pPr>
        <w:tabs>
          <w:tab w:val="left" w:pos="993"/>
        </w:tabs>
        <w:spacing w:after="0" w:line="271" w:lineRule="auto"/>
        <w:ind w:right="1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F9E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484493C6" w14:textId="6C31BCD7" w:rsidR="00452FA6" w:rsidRPr="00452FA6" w:rsidRDefault="00452FA6" w:rsidP="00452FA6">
      <w:pPr>
        <w:pStyle w:val="a3"/>
        <w:numPr>
          <w:ilvl w:val="0"/>
          <w:numId w:val="14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подержания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14:paraId="09E5E967" w14:textId="32F4977F" w:rsidR="00452FA6" w:rsidRPr="00452FA6" w:rsidRDefault="00452FA6" w:rsidP="00452FA6">
      <w:pPr>
        <w:pStyle w:val="a3"/>
        <w:numPr>
          <w:ilvl w:val="0"/>
          <w:numId w:val="14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выявления и осуществления учета лиц, нуждающихся в социальной защите; </w:t>
      </w:r>
    </w:p>
    <w:p w14:paraId="5437B90F" w14:textId="4607D7A4" w:rsidR="00452FA6" w:rsidRPr="00452FA6" w:rsidRDefault="00452FA6" w:rsidP="00452FA6">
      <w:pPr>
        <w:pStyle w:val="a3"/>
        <w:numPr>
          <w:ilvl w:val="0"/>
          <w:numId w:val="14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организации и координирования социальной работы с отдельными лицами, семьями и категориями граждан, нуждающимися в социальной поддержке и защите с применением компьютерных и телекоммуникационных технологий; </w:t>
      </w:r>
    </w:p>
    <w:p w14:paraId="78C34777" w14:textId="1A5A2869" w:rsidR="00452FA6" w:rsidRPr="00452FA6" w:rsidRDefault="00452FA6" w:rsidP="00452FA6">
      <w:pPr>
        <w:pStyle w:val="a3"/>
        <w:numPr>
          <w:ilvl w:val="0"/>
          <w:numId w:val="14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</w:t>
      </w:r>
    </w:p>
    <w:p w14:paraId="7699AA52" w14:textId="51101D46" w:rsidR="00452FA6" w:rsidRPr="00452FA6" w:rsidRDefault="00452FA6" w:rsidP="00452FA6">
      <w:pPr>
        <w:pStyle w:val="a3"/>
        <w:numPr>
          <w:ilvl w:val="0"/>
          <w:numId w:val="14"/>
        </w:numPr>
        <w:tabs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участия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Федерации.</w:t>
      </w:r>
    </w:p>
    <w:p w14:paraId="00280301" w14:textId="73ACB7AD" w:rsidR="00452FA6" w:rsidRPr="00452FA6" w:rsidRDefault="000C461E" w:rsidP="00452FA6">
      <w:pPr>
        <w:spacing w:after="0" w:line="30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52FA6" w:rsidRPr="00452FA6">
        <w:rPr>
          <w:rFonts w:ascii="Times New Roman" w:hAnsi="Times New Roman" w:cs="Times New Roman"/>
          <w:b/>
          <w:sz w:val="24"/>
          <w:szCs w:val="24"/>
        </w:rPr>
        <w:t>меть:</w:t>
      </w:r>
    </w:p>
    <w:p w14:paraId="1A07F08B" w14:textId="747CDDE9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поддерживать в актуальном состоянии базы данных получателей пенсий, пособий, компенсаций, услуг и других социальных выплат с применением компьютерных технологий;</w:t>
      </w:r>
    </w:p>
    <w:p w14:paraId="3DA3BA4C" w14:textId="72736E6D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выявлять и осуществлять учет лиц, нуждающихся в социальной защите;</w:t>
      </w:r>
    </w:p>
    <w:p w14:paraId="4D2EC77D" w14:textId="1EBAA5E3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участвовать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 </w:t>
      </w:r>
    </w:p>
    <w:p w14:paraId="16A7D636" w14:textId="39F4C904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взаимодействовать в процессе работы с органами исполнительной власти, организациями, учреждениями, общественными организациями;</w:t>
      </w:r>
    </w:p>
    <w:p w14:paraId="3FD19A40" w14:textId="29B8AF4D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собирать и анализировать информацию для статистической и другой отчетности; </w:t>
      </w:r>
    </w:p>
    <w:p w14:paraId="671771C6" w14:textId="22DC3D26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выявлять по базе данных лиц, нуждающихся в мерах государственной социальной поддержки и помощи, с применением компьютерных технологий;</w:t>
      </w:r>
    </w:p>
    <w:p w14:paraId="0974A1AF" w14:textId="76EB3BA6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lastRenderedPageBreak/>
        <w:t>принимать решения об установлении опеки и попечительства;</w:t>
      </w:r>
    </w:p>
    <w:p w14:paraId="5A6B6780" w14:textId="52D561BA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осуществлять контроль и учет за усыновленными детьми, детьми, принятыми под опеку и попечительство, переданными на воспитание в приемную семью;</w:t>
      </w:r>
    </w:p>
    <w:p w14:paraId="656E8ACA" w14:textId="777A5B6C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направлять сложные или спорные дела по пенсионным вопросам, по вопросам оказания социальной помощи вышестоящим в порядке подчиненности лицам;</w:t>
      </w:r>
    </w:p>
    <w:p w14:paraId="5CCF59CC" w14:textId="6BF03E37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разграничивать компетенцию органов социальной защиты населения, Пенсионного фонда Российской Федерации, определять их подчиненность, порядок функционирования;</w:t>
      </w:r>
    </w:p>
    <w:p w14:paraId="19B4CEF6" w14:textId="59E7494F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применять приемы делового общения и правила культуры поведения в профессиональной деятельности;</w:t>
      </w:r>
    </w:p>
    <w:p w14:paraId="487483C4" w14:textId="003AFF9E" w:rsidR="00452FA6" w:rsidRPr="00452FA6" w:rsidRDefault="00452FA6" w:rsidP="00452FA6">
      <w:pPr>
        <w:pStyle w:val="a3"/>
        <w:numPr>
          <w:ilvl w:val="0"/>
          <w:numId w:val="13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следовать этическим правилам, нормам и принципам в профессиональной деятельности.</w:t>
      </w:r>
    </w:p>
    <w:p w14:paraId="38EFCC39" w14:textId="1D7C5375" w:rsidR="00452FA6" w:rsidRPr="00452FA6" w:rsidRDefault="000C461E" w:rsidP="00452FA6">
      <w:pPr>
        <w:spacing w:after="0" w:line="30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452FA6" w:rsidRPr="00452FA6">
        <w:rPr>
          <w:rFonts w:ascii="Times New Roman" w:hAnsi="Times New Roman" w:cs="Times New Roman"/>
          <w:b/>
          <w:sz w:val="24"/>
          <w:szCs w:val="24"/>
        </w:rPr>
        <w:t>нать:</w:t>
      </w:r>
    </w:p>
    <w:p w14:paraId="627A6E43" w14:textId="3695B846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нормативные правовые акты федерального, регионального, муниципального уровней, локальные нормативные акты организаций, регулирующие организацию работы органов Пенсионного фонда Российской Федерации и социальной защиты населения;</w:t>
      </w:r>
    </w:p>
    <w:p w14:paraId="0DE4EC17" w14:textId="6B745978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систему государственных органов и учреждений социальной защиты населения, органов Пенсионного фонда Российской Федерации;</w:t>
      </w:r>
    </w:p>
    <w:p w14:paraId="2241E97A" w14:textId="785B3E40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организационно-управленческие функции работников органов и учреждений социальной защиты населения, органов Пенсионного фонда Российской Федерации; </w:t>
      </w:r>
    </w:p>
    <w:p w14:paraId="55A6ACDC" w14:textId="3ECFD4E8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передовые формы организации труда, информационно-коммуникационные технологии, применяемые в органах Пенсионного фонда Российской Федерации, органах и учреждениях социальной защиты населения;</w:t>
      </w:r>
    </w:p>
    <w:p w14:paraId="76424EF5" w14:textId="423527CC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процедуру направления сложных или спорных дел по пенсионным вопросам и вопросам оказания социальной помощи вышестоящим в порядке подчиненности лицам;</w:t>
      </w:r>
    </w:p>
    <w:p w14:paraId="68DC0171" w14:textId="73E3FD25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порядок поддержания базы данных получателей пенсий, пособий, компенсаций и других социальных выплат, оказания услуг; </w:t>
      </w:r>
    </w:p>
    <w:p w14:paraId="5B303061" w14:textId="3576EA4E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документооборот в системе органов и учреждений социальной защиты населения, органов Пенсионного фонда Российской Федерации; </w:t>
      </w:r>
    </w:p>
    <w:p w14:paraId="62BCDB64" w14:textId="719832C6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 xml:space="preserve">федеральные, региональные, муниципальные программы в области социальной защиты населения и их ресурсное обеспечение; </w:t>
      </w:r>
    </w:p>
    <w:p w14:paraId="2057C181" w14:textId="76E0D2C2" w:rsidR="00452FA6" w:rsidRPr="00452FA6" w:rsidRDefault="00452FA6" w:rsidP="00452FA6">
      <w:pPr>
        <w:pStyle w:val="a3"/>
        <w:numPr>
          <w:ilvl w:val="0"/>
          <w:numId w:val="12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FA6">
        <w:rPr>
          <w:rFonts w:ascii="Times New Roman" w:hAnsi="Times New Roman" w:cs="Times New Roman"/>
          <w:bCs/>
          <w:sz w:val="24"/>
          <w:szCs w:val="24"/>
        </w:rPr>
        <w:t>Кодекс профессиональной этики специалиста органов и учреждений социальной защиты населения, органов Пенсионного фонда Российской Федерации.</w:t>
      </w:r>
    </w:p>
    <w:p w14:paraId="7D28B9F5" w14:textId="5766EDCC" w:rsidR="00EE6FB4" w:rsidRDefault="00851F9E" w:rsidP="00452FA6">
      <w:pPr>
        <w:spacing w:after="0"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овладеть 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общи</w:t>
      </w:r>
      <w:r>
        <w:rPr>
          <w:rFonts w:ascii="Times New Roman" w:hAnsi="Times New Roman"/>
          <w:bCs/>
          <w:sz w:val="24"/>
          <w:szCs w:val="24"/>
        </w:rPr>
        <w:t>ми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и профессиональны</w:t>
      </w:r>
      <w:r>
        <w:rPr>
          <w:rFonts w:ascii="Times New Roman" w:hAnsi="Times New Roman"/>
          <w:bCs/>
          <w:sz w:val="24"/>
          <w:szCs w:val="24"/>
        </w:rPr>
        <w:t>ми</w:t>
      </w:r>
      <w:r w:rsidR="00EE6FB4" w:rsidRPr="00CA50C6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ями</w:t>
      </w:r>
      <w:r w:rsidR="00EE6FB4" w:rsidRPr="00CA50C6">
        <w:rPr>
          <w:rFonts w:ascii="Times New Roman" w:hAnsi="Times New Roman"/>
          <w:bCs/>
          <w:sz w:val="24"/>
          <w:szCs w:val="24"/>
        </w:rPr>
        <w:t>:</w:t>
      </w:r>
    </w:p>
    <w:p w14:paraId="22BD8ACB" w14:textId="5C8265DC" w:rsidR="00195CB8" w:rsidRDefault="00195CB8" w:rsidP="00452FA6">
      <w:pPr>
        <w:spacing w:after="0" w:line="30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88"/>
        <w:gridCol w:w="7782"/>
      </w:tblGrid>
      <w:tr w:rsidR="00195CB8" w:rsidRPr="00195CB8" w14:paraId="5A401802" w14:textId="77777777" w:rsidTr="00195CB8">
        <w:trPr>
          <w:trHeight w:val="651"/>
        </w:trPr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06EE214" w14:textId="77777777" w:rsidR="00195CB8" w:rsidRPr="00195CB8" w:rsidRDefault="00195CB8" w:rsidP="00195CB8">
            <w:pPr>
              <w:pStyle w:val="Default"/>
              <w:jc w:val="center"/>
              <w:rPr>
                <w:b/>
              </w:rPr>
            </w:pPr>
            <w:r w:rsidRPr="00195CB8">
              <w:rPr>
                <w:b/>
              </w:rPr>
              <w:t>Код</w:t>
            </w:r>
          </w:p>
        </w:tc>
        <w:tc>
          <w:tcPr>
            <w:tcW w:w="406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3E7CA" w14:textId="77777777" w:rsidR="00195CB8" w:rsidRPr="00195CB8" w:rsidRDefault="00195CB8" w:rsidP="00195CB8">
            <w:pPr>
              <w:pStyle w:val="Default"/>
              <w:jc w:val="center"/>
              <w:rPr>
                <w:b/>
              </w:rPr>
            </w:pPr>
            <w:r w:rsidRPr="00195CB8">
              <w:rPr>
                <w:b/>
              </w:rPr>
              <w:t>Наименование результата обучения</w:t>
            </w:r>
          </w:p>
        </w:tc>
      </w:tr>
      <w:tr w:rsidR="00195CB8" w:rsidRPr="00195CB8" w14:paraId="078505EB" w14:textId="77777777" w:rsidTr="00195CB8">
        <w:tc>
          <w:tcPr>
            <w:tcW w:w="934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E5E6A8" w14:textId="77777777" w:rsidR="00195CB8" w:rsidRPr="00195CB8" w:rsidRDefault="00195CB8" w:rsidP="00195CB8">
            <w:pPr>
              <w:pStyle w:val="Default"/>
              <w:jc w:val="center"/>
            </w:pPr>
            <w:r w:rsidRPr="00195CB8">
              <w:t>ПК 2.1.</w:t>
            </w:r>
          </w:p>
        </w:tc>
        <w:tc>
          <w:tcPr>
            <w:tcW w:w="406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9CEA461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</w:tr>
      <w:tr w:rsidR="00195CB8" w:rsidRPr="00195CB8" w14:paraId="6D962107" w14:textId="77777777" w:rsidTr="00195CB8"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540B269" w14:textId="77777777" w:rsidR="00195CB8" w:rsidRPr="00195CB8" w:rsidRDefault="00195CB8" w:rsidP="00195CB8">
            <w:pPr>
              <w:pStyle w:val="Default"/>
              <w:jc w:val="center"/>
            </w:pPr>
            <w:r w:rsidRPr="00195CB8">
              <w:t>ПК 2.2.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E0915CC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Выявлять лиц, нуждающихся в социальной защите и осуществлять их учет, используя информационно-компьютерные технологии.</w:t>
            </w:r>
          </w:p>
        </w:tc>
      </w:tr>
      <w:tr w:rsidR="00195CB8" w:rsidRPr="00195CB8" w14:paraId="26AF9473" w14:textId="77777777" w:rsidTr="00195CB8"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37DF55E" w14:textId="77777777" w:rsidR="00195CB8" w:rsidRPr="00195CB8" w:rsidRDefault="00195CB8" w:rsidP="00195CB8">
            <w:pPr>
              <w:pStyle w:val="Default"/>
              <w:jc w:val="center"/>
            </w:pPr>
            <w:r w:rsidRPr="00195CB8">
              <w:t>ПК 2.3.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23AD950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 xml:space="preserve">Организовывать и координировать социальную работу с отдельными лицами, категориями граждан и семьями, нуждающимися в социальной </w:t>
            </w:r>
            <w:r w:rsidRPr="00195CB8">
              <w:lastRenderedPageBreak/>
              <w:t>поддержке и защите.</w:t>
            </w:r>
          </w:p>
        </w:tc>
      </w:tr>
      <w:tr w:rsidR="00195CB8" w:rsidRPr="00195CB8" w14:paraId="547177F1" w14:textId="77777777" w:rsidTr="00195CB8"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DED712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lastRenderedPageBreak/>
              <w:t>ОК</w:t>
            </w:r>
            <w:proofErr w:type="gramEnd"/>
            <w:r w:rsidRPr="00195CB8">
              <w:t xml:space="preserve"> 1.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EDAF78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95CB8" w:rsidRPr="00195CB8" w14:paraId="082CD7BF" w14:textId="77777777" w:rsidTr="00195CB8"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013413A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2.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DBA1E65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95CB8" w:rsidRPr="00195CB8" w14:paraId="4B32CB0F" w14:textId="77777777" w:rsidTr="00195CB8">
        <w:trPr>
          <w:trHeight w:val="673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B5D5FB4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3.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82D4167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95CB8" w:rsidRPr="00195CB8" w14:paraId="453F916F" w14:textId="77777777" w:rsidTr="00195CB8">
        <w:trPr>
          <w:trHeight w:val="673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A4D297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4.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C2FEA63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95CB8" w:rsidRPr="00195CB8" w14:paraId="17574D08" w14:textId="77777777" w:rsidTr="00195CB8">
        <w:trPr>
          <w:trHeight w:val="673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2BB3561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6.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2FB8CD9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95CB8" w:rsidRPr="00195CB8" w14:paraId="048482A4" w14:textId="77777777" w:rsidTr="00195CB8">
        <w:trPr>
          <w:trHeight w:val="673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B32EA7A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7.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B59F122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95CB8" w:rsidRPr="00195CB8" w14:paraId="293B68E3" w14:textId="77777777" w:rsidTr="00195CB8">
        <w:trPr>
          <w:trHeight w:val="673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A948685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8.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EF99E51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95CB8" w:rsidRPr="00195CB8" w14:paraId="024ACB24" w14:textId="77777777" w:rsidTr="00195CB8">
        <w:trPr>
          <w:trHeight w:val="202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338FAC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9.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01BB711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Ориентироваться в условиях постоянного изменения правовой базы.</w:t>
            </w:r>
          </w:p>
        </w:tc>
      </w:tr>
      <w:tr w:rsidR="00195CB8" w:rsidRPr="00195CB8" w14:paraId="44AF5C77" w14:textId="77777777" w:rsidTr="00195CB8">
        <w:trPr>
          <w:trHeight w:val="316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A5FCDE4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11.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86A64F2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195CB8" w:rsidRPr="00195CB8" w14:paraId="2143F5EF" w14:textId="77777777" w:rsidTr="00195CB8">
        <w:trPr>
          <w:trHeight w:val="350"/>
        </w:trPr>
        <w:tc>
          <w:tcPr>
            <w:tcW w:w="93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7B138B" w14:textId="77777777" w:rsidR="00195CB8" w:rsidRPr="00195CB8" w:rsidRDefault="00195CB8" w:rsidP="00195CB8">
            <w:pPr>
              <w:pStyle w:val="Default"/>
              <w:jc w:val="center"/>
            </w:pPr>
            <w:proofErr w:type="gramStart"/>
            <w:r w:rsidRPr="00195CB8">
              <w:t>ОК</w:t>
            </w:r>
            <w:proofErr w:type="gramEnd"/>
            <w:r w:rsidRPr="00195CB8">
              <w:t xml:space="preserve"> 12.</w:t>
            </w:r>
          </w:p>
        </w:tc>
        <w:tc>
          <w:tcPr>
            <w:tcW w:w="4066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A97040" w14:textId="77777777" w:rsidR="00195CB8" w:rsidRPr="00195CB8" w:rsidRDefault="00195CB8" w:rsidP="00195CB8">
            <w:pPr>
              <w:pStyle w:val="Default"/>
              <w:jc w:val="both"/>
            </w:pPr>
            <w:r w:rsidRPr="00195CB8">
              <w:t xml:space="preserve"> Проявлять нетерпимость к коррупционному поведению.</w:t>
            </w:r>
          </w:p>
        </w:tc>
      </w:tr>
    </w:tbl>
    <w:p w14:paraId="6CE78788" w14:textId="77777777" w:rsidR="00851F9E" w:rsidRDefault="00851F9E" w:rsidP="00D947FF">
      <w:pPr>
        <w:pStyle w:val="Default"/>
        <w:jc w:val="center"/>
        <w:rPr>
          <w:sz w:val="28"/>
          <w:szCs w:val="28"/>
        </w:rPr>
      </w:pPr>
    </w:p>
    <w:p w14:paraId="4EA8EACB" w14:textId="77777777" w:rsidR="000C461E" w:rsidRDefault="000C461E" w:rsidP="00D947FF">
      <w:pPr>
        <w:pStyle w:val="Default"/>
        <w:jc w:val="center"/>
        <w:rPr>
          <w:sz w:val="28"/>
          <w:szCs w:val="28"/>
        </w:rPr>
      </w:pPr>
    </w:p>
    <w:p w14:paraId="6138A193" w14:textId="77777777" w:rsidR="000C461E" w:rsidRDefault="000C461E" w:rsidP="000C461E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D81">
        <w:rPr>
          <w:rFonts w:ascii="Times New Roman" w:hAnsi="Times New Roman" w:cs="Times New Roman"/>
          <w:b/>
          <w:sz w:val="24"/>
          <w:szCs w:val="24"/>
        </w:rPr>
        <w:t>2. СТРУКТУРА ФОНДА ОЦЕНОЧНЫХ СРЕДСТВ ДЛЯ ТЕКУЩЕГО КОНТРОЛЯ И ПРОМЕЖУТОЧНОЙ АТТЕСТАЦИИ</w:t>
      </w:r>
    </w:p>
    <w:p w14:paraId="549B7A90" w14:textId="77777777" w:rsidR="000C461E" w:rsidRPr="004C2D81" w:rsidRDefault="000C461E" w:rsidP="000C461E">
      <w:pPr>
        <w:keepNext/>
        <w:suppressLineNumbers/>
        <w:tabs>
          <w:tab w:val="left" w:pos="993"/>
        </w:tabs>
        <w:suppressAutoHyphens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4"/>
        <w:gridCol w:w="1051"/>
        <w:gridCol w:w="1843"/>
        <w:gridCol w:w="2232"/>
      </w:tblGrid>
      <w:tr w:rsidR="000C461E" w:rsidRPr="00AD0317" w14:paraId="365812AB" w14:textId="77777777" w:rsidTr="000C461E">
        <w:trPr>
          <w:trHeight w:val="582"/>
        </w:trPr>
        <w:tc>
          <w:tcPr>
            <w:tcW w:w="2322" w:type="pct"/>
            <w:vMerge w:val="restart"/>
            <w:vAlign w:val="center"/>
          </w:tcPr>
          <w:p w14:paraId="6BB9D14F" w14:textId="77777777" w:rsidR="000C461E" w:rsidRPr="00012A60" w:rsidRDefault="000C461E" w:rsidP="000C461E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Контролируемые разделы, темы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549" w:type="pct"/>
            <w:vMerge w:val="restart"/>
            <w:vAlign w:val="center"/>
          </w:tcPr>
          <w:p w14:paraId="529FAC39" w14:textId="77777777" w:rsidR="000C461E" w:rsidRPr="00012A60" w:rsidRDefault="000C461E" w:rsidP="000C461E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ПК</w:t>
            </w:r>
          </w:p>
        </w:tc>
        <w:tc>
          <w:tcPr>
            <w:tcW w:w="2129" w:type="pct"/>
            <w:gridSpan w:val="2"/>
            <w:vAlign w:val="center"/>
          </w:tcPr>
          <w:p w14:paraId="529EEF88" w14:textId="77777777" w:rsidR="000C461E" w:rsidRPr="00012A60" w:rsidRDefault="000C461E" w:rsidP="000C461E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0C461E" w:rsidRPr="00AD0317" w14:paraId="34BAD4CF" w14:textId="77777777" w:rsidTr="000C461E">
        <w:trPr>
          <w:trHeight w:val="703"/>
        </w:trPr>
        <w:tc>
          <w:tcPr>
            <w:tcW w:w="2322" w:type="pct"/>
            <w:vMerge/>
            <w:vAlign w:val="center"/>
          </w:tcPr>
          <w:p w14:paraId="6BD0F0ED" w14:textId="77777777" w:rsidR="000C461E" w:rsidRPr="00012A60" w:rsidRDefault="000C461E" w:rsidP="000C461E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</w:tcPr>
          <w:p w14:paraId="49B7A6E3" w14:textId="77777777" w:rsidR="000C461E" w:rsidRPr="00012A60" w:rsidRDefault="000C461E" w:rsidP="000C461E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" w:type="pct"/>
            <w:vAlign w:val="center"/>
          </w:tcPr>
          <w:p w14:paraId="258A36CC" w14:textId="77777777" w:rsidR="000C461E" w:rsidRPr="00012A60" w:rsidRDefault="000C461E" w:rsidP="000C46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166" w:type="pct"/>
            <w:vAlign w:val="center"/>
          </w:tcPr>
          <w:p w14:paraId="4264EBE7" w14:textId="77777777" w:rsidR="000C461E" w:rsidRPr="00012A60" w:rsidRDefault="000C461E" w:rsidP="000C46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0C461E" w:rsidRPr="00AD0317" w14:paraId="7EABA409" w14:textId="77777777" w:rsidTr="000C461E">
        <w:trPr>
          <w:trHeight w:val="277"/>
        </w:trPr>
        <w:tc>
          <w:tcPr>
            <w:tcW w:w="5000" w:type="pct"/>
            <w:gridSpan w:val="4"/>
          </w:tcPr>
          <w:p w14:paraId="7E82E582" w14:textId="782D7CCC" w:rsidR="000C461E" w:rsidRP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 02.01 </w:t>
            </w:r>
            <w:r w:rsidRPr="000C46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работы органов и учреждений социальной защиты населения, органов Пенсионного фонда Российской Федерации (ПФР)</w:t>
            </w:r>
          </w:p>
        </w:tc>
      </w:tr>
      <w:tr w:rsidR="000C461E" w:rsidRPr="00AD0317" w14:paraId="1632B16F" w14:textId="77777777" w:rsidTr="000C461E">
        <w:trPr>
          <w:trHeight w:val="277"/>
        </w:trPr>
        <w:tc>
          <w:tcPr>
            <w:tcW w:w="5000" w:type="pct"/>
            <w:gridSpan w:val="4"/>
            <w:vAlign w:val="center"/>
          </w:tcPr>
          <w:p w14:paraId="19C0D832" w14:textId="0BE50E9C" w:rsidR="000C461E" w:rsidRP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6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Общие понятия социальной защиты населения, социального обеспечения и государственной системы обеспечения, их характеристика</w:t>
            </w:r>
          </w:p>
        </w:tc>
      </w:tr>
      <w:tr w:rsidR="000C461E" w14:paraId="2FF1C6CD" w14:textId="77777777" w:rsidTr="000C461E">
        <w:trPr>
          <w:trHeight w:val="638"/>
        </w:trPr>
        <w:tc>
          <w:tcPr>
            <w:tcW w:w="2322" w:type="pct"/>
          </w:tcPr>
          <w:p w14:paraId="62CFF3EF" w14:textId="3E76AA93" w:rsidR="000C461E" w:rsidRPr="00E12A7B" w:rsidRDefault="000C461E" w:rsidP="000C461E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519E">
              <w:rPr>
                <w:rFonts w:ascii="Times New Roman" w:hAnsi="Times New Roman" w:cs="Times New Roman"/>
                <w:bCs/>
                <w:sz w:val="20"/>
                <w:szCs w:val="20"/>
              </w:rPr>
              <w:t>Тема 1.1.Общие понятия социальной защиты населения и социального обеспечения</w:t>
            </w:r>
          </w:p>
        </w:tc>
        <w:tc>
          <w:tcPr>
            <w:tcW w:w="549" w:type="pct"/>
          </w:tcPr>
          <w:p w14:paraId="5ECE0F69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64BA5BF3" w14:textId="5D10D1C0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94B9282" w14:textId="285517CC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</w:t>
            </w:r>
          </w:p>
          <w:p w14:paraId="22320517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0E954D21" w14:textId="3048BF32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73FA03F1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976246B" w14:textId="77777777" w:rsidR="000C461E" w:rsidRPr="001141A6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245FFE0E" w14:textId="469980FF" w:rsidR="000C461E" w:rsidRPr="00012A60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09926B6E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51301554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к семинару</w:t>
            </w:r>
          </w:p>
          <w:p w14:paraId="3CAF2476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14:paraId="2803F107" w14:textId="77777777" w:rsidR="000C461E" w:rsidRPr="00AD0317" w:rsidRDefault="000C461E" w:rsidP="000C461E">
            <w:pPr>
              <w:spacing w:after="0"/>
              <w:jc w:val="center"/>
            </w:pPr>
          </w:p>
        </w:tc>
        <w:tc>
          <w:tcPr>
            <w:tcW w:w="1166" w:type="pct"/>
          </w:tcPr>
          <w:p w14:paraId="3A426572" w14:textId="20F55D2E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203AA055" w14:textId="2942769D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4258F29" w14:textId="00046337" w:rsidR="000C461E" w:rsidRDefault="000C461E" w:rsidP="000C461E">
            <w:pPr>
              <w:spacing w:after="0"/>
              <w:jc w:val="center"/>
            </w:pPr>
          </w:p>
        </w:tc>
      </w:tr>
      <w:tr w:rsidR="000C461E" w14:paraId="437EC5DC" w14:textId="77777777" w:rsidTr="000C461E">
        <w:tc>
          <w:tcPr>
            <w:tcW w:w="2322" w:type="pct"/>
          </w:tcPr>
          <w:p w14:paraId="76E65015" w14:textId="3D16A133" w:rsidR="000C461E" w:rsidRPr="00AD0317" w:rsidRDefault="000C461E" w:rsidP="000C461E">
            <w:pPr>
              <w:spacing w:after="0"/>
              <w:rPr>
                <w:b/>
              </w:rPr>
            </w:pPr>
            <w:bookmarkStart w:id="2" w:name="_Hlk103187214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.2.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пенсионная система</w:t>
            </w:r>
            <w:bookmarkEnd w:id="2"/>
          </w:p>
        </w:tc>
        <w:tc>
          <w:tcPr>
            <w:tcW w:w="549" w:type="pct"/>
          </w:tcPr>
          <w:p w14:paraId="7C6C8C01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6B43F560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9295D30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</w:t>
            </w:r>
          </w:p>
          <w:p w14:paraId="32E8B0E9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23D7B682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2581673B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7061F947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6C6DF649" w14:textId="1327A035" w:rsidR="000C461E" w:rsidRPr="001141A6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74771BCC" w14:textId="1327A035" w:rsidR="000C461E" w:rsidRPr="00E12A7B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0EDABCF7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789014A9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22A177F2" w14:textId="77777777" w:rsidR="000C461E" w:rsidRPr="00AD0317" w:rsidRDefault="000C461E" w:rsidP="000C461E">
            <w:pPr>
              <w:spacing w:after="0"/>
              <w:jc w:val="center"/>
            </w:pPr>
          </w:p>
        </w:tc>
        <w:tc>
          <w:tcPr>
            <w:tcW w:w="1166" w:type="pct"/>
          </w:tcPr>
          <w:p w14:paraId="1350D2CF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1EB3F86A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B5D4075" w14:textId="547B253F" w:rsidR="000C461E" w:rsidRDefault="000C461E" w:rsidP="000C461E">
            <w:pPr>
              <w:spacing w:after="0"/>
              <w:jc w:val="center"/>
            </w:pPr>
          </w:p>
        </w:tc>
      </w:tr>
      <w:tr w:rsidR="000C461E" w14:paraId="60520F8E" w14:textId="77777777" w:rsidTr="000C461E">
        <w:trPr>
          <w:trHeight w:val="5157"/>
        </w:trPr>
        <w:tc>
          <w:tcPr>
            <w:tcW w:w="2322" w:type="pct"/>
          </w:tcPr>
          <w:p w14:paraId="112F31B9" w14:textId="0E0E0E30" w:rsidR="000C461E" w:rsidRPr="00AD0317" w:rsidRDefault="000C461E" w:rsidP="000C461E">
            <w:pPr>
              <w:spacing w:after="0"/>
              <w:jc w:val="both"/>
            </w:pP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1.3.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система социальных пособий и компенсационных выплат</w:t>
            </w:r>
          </w:p>
        </w:tc>
        <w:tc>
          <w:tcPr>
            <w:tcW w:w="549" w:type="pct"/>
          </w:tcPr>
          <w:p w14:paraId="47F9F7D8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BA5F04F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7B25D47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5850049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3DF15438" w14:textId="0F455BDE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0012E332" w14:textId="2A68BB1D" w:rsidR="000C461E" w:rsidRPr="00AD0317" w:rsidRDefault="000C461E" w:rsidP="000C461E">
            <w:pPr>
              <w:spacing w:after="0"/>
              <w:jc w:val="center"/>
              <w:textAlignment w:val="baseline"/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5A214C50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4A796DA8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13753106" w14:textId="0F1C5AE7" w:rsidR="000C461E" w:rsidRPr="00AD0317" w:rsidRDefault="000C461E" w:rsidP="000C461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AD0317">
              <w:t xml:space="preserve"> </w:t>
            </w:r>
          </w:p>
        </w:tc>
        <w:tc>
          <w:tcPr>
            <w:tcW w:w="1166" w:type="pct"/>
          </w:tcPr>
          <w:p w14:paraId="1D360DAA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3DB6FD76" w14:textId="77777777" w:rsidR="000C461E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5E5EA16" w14:textId="5262391E" w:rsidR="000C461E" w:rsidRDefault="000C461E" w:rsidP="000C461E">
            <w:pPr>
              <w:spacing w:after="0"/>
              <w:jc w:val="center"/>
            </w:pPr>
          </w:p>
        </w:tc>
      </w:tr>
      <w:tr w:rsidR="000C461E" w14:paraId="31EC0AB6" w14:textId="77777777" w:rsidTr="000C461E">
        <w:tc>
          <w:tcPr>
            <w:tcW w:w="2322" w:type="pct"/>
          </w:tcPr>
          <w:p w14:paraId="2F146A2E" w14:textId="77777777" w:rsidR="000C461E" w:rsidRDefault="000C461E" w:rsidP="000C461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3" w:name="_Hlk103188558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Тема 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социального обслуживания и социальных услуг</w:t>
            </w:r>
            <w:bookmarkEnd w:id="3"/>
          </w:p>
          <w:p w14:paraId="65049382" w14:textId="3D3A4113" w:rsidR="00D21C74" w:rsidRPr="00AD0317" w:rsidRDefault="00D21C74" w:rsidP="000C461E">
            <w:pPr>
              <w:spacing w:after="0"/>
              <w:rPr>
                <w:b/>
                <w:bCs/>
              </w:rPr>
            </w:pPr>
            <w:bookmarkStart w:id="4" w:name="_Hlk103188658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Тема 1.5.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система охраны здоровья граждан</w:t>
            </w:r>
            <w:bookmarkEnd w:id="4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549" w:type="pct"/>
            <w:vAlign w:val="center"/>
          </w:tcPr>
          <w:p w14:paraId="7B9BCA00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4AC009B6" w14:textId="2AAA2D8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1CBB2E3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4746F1D" w14:textId="4FD79714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74BED2A2" w14:textId="77777777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79069124" w14:textId="1B175FC1" w:rsid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00D5DEFF" w14:textId="47BF0EB9" w:rsidR="000C461E" w:rsidRPr="000C461E" w:rsidRDefault="000C461E" w:rsidP="000C461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27D89A01" w14:textId="77777777" w:rsidR="000C461E" w:rsidRPr="001141A6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3B98E923" w14:textId="067DD4BF" w:rsidR="000C461E" w:rsidRPr="001141A6" w:rsidRDefault="00D21C74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14:paraId="7434C1B6" w14:textId="77777777" w:rsidR="000C461E" w:rsidRPr="00AD0317" w:rsidRDefault="000C461E" w:rsidP="000C461E">
            <w:pPr>
              <w:spacing w:after="0"/>
              <w:jc w:val="center"/>
            </w:pPr>
          </w:p>
        </w:tc>
        <w:tc>
          <w:tcPr>
            <w:tcW w:w="1166" w:type="pct"/>
          </w:tcPr>
          <w:p w14:paraId="155A285D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3ECB2B7C" w14:textId="77777777" w:rsidR="00D21C74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1847792" w14:textId="4D035ED6" w:rsidR="000C461E" w:rsidRDefault="000C461E" w:rsidP="000C461E">
            <w:pPr>
              <w:spacing w:after="0"/>
              <w:jc w:val="center"/>
            </w:pPr>
          </w:p>
        </w:tc>
      </w:tr>
      <w:tr w:rsidR="000C461E" w14:paraId="2F6C2219" w14:textId="77777777" w:rsidTr="000C461E">
        <w:tc>
          <w:tcPr>
            <w:tcW w:w="2322" w:type="pct"/>
          </w:tcPr>
          <w:p w14:paraId="4763A675" w14:textId="720BD7C5" w:rsidR="000C461E" w:rsidRPr="00E12A7B" w:rsidRDefault="00D21C74" w:rsidP="000C461E">
            <w:pPr>
              <w:spacing w:after="0"/>
              <w:rPr>
                <w:sz w:val="20"/>
                <w:szCs w:val="20"/>
              </w:rPr>
            </w:pP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Тема 1.6.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государственной социальной помощи</w:t>
            </w:r>
          </w:p>
        </w:tc>
        <w:tc>
          <w:tcPr>
            <w:tcW w:w="549" w:type="pct"/>
            <w:vAlign w:val="center"/>
          </w:tcPr>
          <w:p w14:paraId="1012B0A2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380F016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01EDF32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B612AF4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09B9D252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2D78757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76AF2151" w14:textId="013EF2A2" w:rsidR="000C461E" w:rsidRPr="00E12A7B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455FB461" w14:textId="7B531808" w:rsidR="000C461E" w:rsidRPr="001141A6" w:rsidRDefault="00D21C74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0397B506" w14:textId="77777777" w:rsidR="000C461E" w:rsidRPr="00AD0317" w:rsidRDefault="000C461E" w:rsidP="000C461E">
            <w:pPr>
              <w:spacing w:after="0"/>
              <w:jc w:val="center"/>
            </w:pPr>
          </w:p>
        </w:tc>
        <w:tc>
          <w:tcPr>
            <w:tcW w:w="1166" w:type="pct"/>
          </w:tcPr>
          <w:p w14:paraId="0D5230EF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252BF700" w14:textId="77777777" w:rsidR="00D21C74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6503E1F" w14:textId="2383AB5F" w:rsidR="000C461E" w:rsidRDefault="000C461E" w:rsidP="000C461E">
            <w:pPr>
              <w:spacing w:after="0"/>
              <w:jc w:val="center"/>
            </w:pPr>
          </w:p>
        </w:tc>
      </w:tr>
      <w:tr w:rsidR="000C461E" w14:paraId="34881356" w14:textId="77777777" w:rsidTr="000C461E">
        <w:tc>
          <w:tcPr>
            <w:tcW w:w="2322" w:type="pct"/>
          </w:tcPr>
          <w:p w14:paraId="1010E395" w14:textId="55177067" w:rsidR="000C461E" w:rsidRPr="00E12A7B" w:rsidRDefault="00D21C74" w:rsidP="000C461E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5" w:name="_Hlk103189041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Тема 1.7.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государственной социальной поддержки</w:t>
            </w:r>
            <w:bookmarkEnd w:id="5"/>
          </w:p>
        </w:tc>
        <w:tc>
          <w:tcPr>
            <w:tcW w:w="549" w:type="pct"/>
          </w:tcPr>
          <w:p w14:paraId="74D166A9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05C612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AEE878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2DC7F195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A8BA22A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DAB4407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1407B76E" w14:textId="0E5DAA92" w:rsidR="000C461E" w:rsidRPr="001141A6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666339CE" w14:textId="1A88797A" w:rsidR="000C461E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6C0F89DE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3B728C95" w14:textId="7176E9E5" w:rsidR="000C461E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461E" w14:paraId="246A2CED" w14:textId="77777777" w:rsidTr="000C461E">
        <w:tc>
          <w:tcPr>
            <w:tcW w:w="5000" w:type="pct"/>
            <w:gridSpan w:val="4"/>
            <w:vAlign w:val="center"/>
          </w:tcPr>
          <w:p w14:paraId="635A9099" w14:textId="59260F07" w:rsidR="000C461E" w:rsidRDefault="00D21C74" w:rsidP="000C461E">
            <w:pPr>
              <w:spacing w:after="0"/>
              <w:jc w:val="center"/>
            </w:pPr>
            <w:r w:rsidRPr="007152CB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Общая характеристика и понятие организации работы органов социального обеспечения</w:t>
            </w:r>
          </w:p>
        </w:tc>
      </w:tr>
      <w:tr w:rsidR="000C461E" w14:paraId="2B367A0B" w14:textId="77777777" w:rsidTr="00D21C74">
        <w:tc>
          <w:tcPr>
            <w:tcW w:w="2322" w:type="pct"/>
          </w:tcPr>
          <w:p w14:paraId="41FD5FC7" w14:textId="463753F5" w:rsidR="000C461E" w:rsidRPr="00AD0317" w:rsidRDefault="00D21C74" w:rsidP="00D21C74">
            <w:pPr>
              <w:spacing w:after="0"/>
              <w:jc w:val="both"/>
            </w:pPr>
            <w:r w:rsidRPr="005D6E1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2.1 Общая характеристика органов социального обеспечения</w:t>
            </w:r>
          </w:p>
        </w:tc>
        <w:tc>
          <w:tcPr>
            <w:tcW w:w="549" w:type="pct"/>
          </w:tcPr>
          <w:p w14:paraId="5CD47633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DC77B4F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48D27E69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4E484D8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44A76D37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615BC5B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11</w:t>
            </w:r>
          </w:p>
          <w:p w14:paraId="6AE7E60B" w14:textId="77777777" w:rsidR="00D21C74" w:rsidRPr="001141A6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57BBFF00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39568D26" w14:textId="623296D6" w:rsidR="000C461E" w:rsidRPr="00E12A7B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4871AEB1" w14:textId="77777777" w:rsidR="000C461E" w:rsidRPr="0019661C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4C478581" w14:textId="77777777" w:rsidR="000C461E" w:rsidRPr="0019661C" w:rsidRDefault="000C461E" w:rsidP="000C46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</w:t>
            </w:r>
          </w:p>
          <w:p w14:paraId="6ED99175" w14:textId="6751D062" w:rsidR="000C461E" w:rsidRDefault="00D21C74" w:rsidP="000C461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2C75DDB2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45DBD5D" w14:textId="40C6C371" w:rsidR="000C461E" w:rsidRDefault="00D21C74" w:rsidP="00D21C74">
            <w:pPr>
              <w:spacing w:after="0"/>
              <w:jc w:val="center"/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1C74" w14:paraId="607CC066" w14:textId="77777777" w:rsidTr="00D21C74">
        <w:tc>
          <w:tcPr>
            <w:tcW w:w="2322" w:type="pct"/>
          </w:tcPr>
          <w:p w14:paraId="182D9771" w14:textId="10B359CA" w:rsidR="00D21C74" w:rsidRPr="005D6E16" w:rsidRDefault="00D21C74" w:rsidP="00D21C7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Тема 2.2. Организация работы с обращениями граждан</w:t>
            </w:r>
          </w:p>
        </w:tc>
        <w:tc>
          <w:tcPr>
            <w:tcW w:w="549" w:type="pct"/>
          </w:tcPr>
          <w:p w14:paraId="55252F1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0E8C305E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332843AA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2AB8AF7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0A3058DA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7BCD56E4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0F8B75C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7431D3AA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288756E0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28178CBD" w14:textId="6B1CA730" w:rsidR="00D21C74" w:rsidRPr="001141A6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6E0E42A6" w14:textId="77777777" w:rsidR="00D21C74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341FD1D1" w14:textId="77777777" w:rsidR="00D21C74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2A7EFB77" w14:textId="43C10DFA" w:rsidR="00D21C74" w:rsidRPr="0019661C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185BE350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182C29F0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481BEAC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C74" w14:paraId="7A1528FC" w14:textId="77777777" w:rsidTr="00D21C74">
        <w:tc>
          <w:tcPr>
            <w:tcW w:w="2322" w:type="pct"/>
          </w:tcPr>
          <w:p w14:paraId="7D0D09B9" w14:textId="39BA7C9E" w:rsidR="00D21C74" w:rsidRPr="005D6E16" w:rsidRDefault="00D21C74" w:rsidP="00D21C7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2.3. Ведение </w:t>
            </w:r>
            <w:proofErr w:type="spellStart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>справочно</w:t>
            </w:r>
            <w:proofErr w:type="spellEnd"/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</w:t>
            </w:r>
            <w:r w:rsidRPr="005D6E1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кодификационной работы</w:t>
            </w:r>
          </w:p>
        </w:tc>
        <w:tc>
          <w:tcPr>
            <w:tcW w:w="549" w:type="pct"/>
          </w:tcPr>
          <w:p w14:paraId="075E391C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44C19674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51B5AB3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41765D55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74E7657C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6C2D3D8E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07</w:t>
            </w:r>
          </w:p>
          <w:p w14:paraId="1E9F6600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418D9C0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7DF3D4AD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783AE814" w14:textId="52B56440" w:rsidR="00D21C74" w:rsidRPr="001141A6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5627C414" w14:textId="77777777" w:rsidR="00D21C74" w:rsidRPr="0019661C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14:paraId="4E9A0802" w14:textId="77777777" w:rsidR="00D21C74" w:rsidRPr="0019661C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6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Практические задания</w:t>
            </w:r>
          </w:p>
          <w:p w14:paraId="06E63A6F" w14:textId="06321F47" w:rsidR="00D21C74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7151A6AA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Вопросы к 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6473B6BA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95C6ED8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C74" w14:paraId="7FA7A77D" w14:textId="77777777" w:rsidTr="00D21C74">
        <w:tc>
          <w:tcPr>
            <w:tcW w:w="5000" w:type="pct"/>
            <w:gridSpan w:val="4"/>
            <w:vAlign w:val="center"/>
          </w:tcPr>
          <w:p w14:paraId="68257288" w14:textId="14297114" w:rsidR="00D21C74" w:rsidRPr="000E70BB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 3. Организация работы органов социальной защиты населения</w:t>
            </w:r>
          </w:p>
        </w:tc>
      </w:tr>
      <w:tr w:rsidR="00D21C74" w14:paraId="3F14CC97" w14:textId="77777777" w:rsidTr="00D21C74">
        <w:tc>
          <w:tcPr>
            <w:tcW w:w="2322" w:type="pct"/>
          </w:tcPr>
          <w:p w14:paraId="74B80B85" w14:textId="37539DD8" w:rsidR="00D21C74" w:rsidRPr="005D6E16" w:rsidRDefault="00D21C74" w:rsidP="00D21C74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6" w:name="_Hlk103192480"/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3.1 Организация работы органов социальной защиты населения</w:t>
            </w:r>
            <w:bookmarkEnd w:id="6"/>
          </w:p>
        </w:tc>
        <w:tc>
          <w:tcPr>
            <w:tcW w:w="549" w:type="pct"/>
          </w:tcPr>
          <w:p w14:paraId="13844DEF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5AE767B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38C22348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4EE6B8CE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044C86CA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3F0DC36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2A3CFA3B" w14:textId="77777777" w:rsidR="00D21C74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539EE008" w14:textId="00587185" w:rsidR="00D21C74" w:rsidRPr="001141A6" w:rsidRDefault="00D21C74" w:rsidP="00D21C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2FE56846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11057058" w14:textId="0EDE1801" w:rsidR="00D21C74" w:rsidRPr="0019661C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4635D7DC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1AA6E80B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8B3A6DB" w14:textId="77777777" w:rsidR="00D21C74" w:rsidRPr="001141A6" w:rsidRDefault="00D21C74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72D4C5FD" w14:textId="77777777" w:rsidTr="00D21C74">
        <w:tc>
          <w:tcPr>
            <w:tcW w:w="2322" w:type="pct"/>
          </w:tcPr>
          <w:p w14:paraId="171C3A1D" w14:textId="5D4EC896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103193181"/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3.2. Организация работы органов социальной защиты населения в ХМАО-Югре</w:t>
            </w:r>
            <w:bookmarkEnd w:id="7"/>
          </w:p>
        </w:tc>
        <w:tc>
          <w:tcPr>
            <w:tcW w:w="549" w:type="pct"/>
          </w:tcPr>
          <w:p w14:paraId="24ACFBFA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1B4B7552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38E099EA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B7D78A8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378A85EC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8406DBF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3ABF2F60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30EE16BE" w14:textId="53893A6F" w:rsidR="000E70BB" w:rsidRPr="001141A6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38EB574F" w14:textId="1995B71E" w:rsidR="000E70BB" w:rsidRDefault="000E70BB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66" w:type="pct"/>
          </w:tcPr>
          <w:p w14:paraId="1020AEAA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0D959DE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78134D6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0BA8456D" w14:textId="77777777" w:rsidTr="00D21C74">
        <w:tc>
          <w:tcPr>
            <w:tcW w:w="2322" w:type="pct"/>
          </w:tcPr>
          <w:p w14:paraId="348EBA54" w14:textId="647242C0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Hlk103193439"/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3.3. Организация работы по социальному обслуживанию граждан пожилого возраста и инвалидов</w:t>
            </w:r>
            <w:bookmarkEnd w:id="8"/>
          </w:p>
        </w:tc>
        <w:tc>
          <w:tcPr>
            <w:tcW w:w="549" w:type="pct"/>
          </w:tcPr>
          <w:p w14:paraId="317D91EA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39539DC4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57D84749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F33A89E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1BD87ADC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794F8A81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628EF8C3" w14:textId="7B8178A3" w:rsidR="000E70BB" w:rsidRPr="001141A6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79E578FA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735F1384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21EA3F49" w14:textId="217CA32B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3D5976A3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2C290EA7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28AA352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67D222BF" w14:textId="77777777" w:rsidTr="00D21C74">
        <w:tc>
          <w:tcPr>
            <w:tcW w:w="2322" w:type="pct"/>
          </w:tcPr>
          <w:p w14:paraId="3C282189" w14:textId="78BA0FCE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103193864"/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3.4. Организация социального обслуживания детей</w:t>
            </w:r>
            <w:bookmarkEnd w:id="9"/>
          </w:p>
        </w:tc>
        <w:tc>
          <w:tcPr>
            <w:tcW w:w="549" w:type="pct"/>
          </w:tcPr>
          <w:p w14:paraId="69296089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736957DC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17FE15F6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37F431D8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2E28F5B9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27A85051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6A9B4641" w14:textId="7F1DF07D" w:rsidR="000E70BB" w:rsidRPr="001141A6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7B0ECD36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61E3225F" w14:textId="01E39A58" w:rsidR="000E70BB" w:rsidRDefault="000E70BB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3E23E26D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01B24D90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1AA92E4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455E7F79" w14:textId="77777777" w:rsidTr="00D21C74">
        <w:tc>
          <w:tcPr>
            <w:tcW w:w="2322" w:type="pct"/>
          </w:tcPr>
          <w:p w14:paraId="6BE1283D" w14:textId="11DCE1B4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103194137"/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3.5.Особенности организации оформления социального обслуживания в виде письменного договора</w:t>
            </w:r>
            <w:bookmarkEnd w:id="10"/>
          </w:p>
        </w:tc>
        <w:tc>
          <w:tcPr>
            <w:tcW w:w="549" w:type="pct"/>
          </w:tcPr>
          <w:p w14:paraId="15D2C6FB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2285A9B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7128DAD3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475FCDC8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540C6358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7A4C10C4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82DDC2E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37D19057" w14:textId="4264B3EB" w:rsidR="000E70BB" w:rsidRPr="001141A6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62A233D4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03AB41F5" w14:textId="6A628CEA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7D9B2DE5" w14:textId="5C0E03BB" w:rsidR="000E70BB" w:rsidRDefault="000E70BB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3056383F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76B8A5CC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53CB7A8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47C7993A" w14:textId="77777777" w:rsidTr="00D21C74">
        <w:tc>
          <w:tcPr>
            <w:tcW w:w="2322" w:type="pct"/>
          </w:tcPr>
          <w:p w14:paraId="0AEC1BB9" w14:textId="020BA5C4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Тема 3.6. Организация социальной реабилитации инвалидов</w:t>
            </w:r>
          </w:p>
        </w:tc>
        <w:tc>
          <w:tcPr>
            <w:tcW w:w="549" w:type="pct"/>
          </w:tcPr>
          <w:p w14:paraId="557959F3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B7CAD33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90D42E9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3CCCC620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6D99F88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35C9D915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1B99C8B5" w14:textId="77777777" w:rsidR="000E70BB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1EF05190" w14:textId="75B58591" w:rsidR="000E70BB" w:rsidRPr="001141A6" w:rsidRDefault="000E70BB" w:rsidP="000E70B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5DA6BFC9" w14:textId="77777777" w:rsidR="000E70BB" w:rsidRDefault="000E70BB" w:rsidP="000E70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0475D47D" w14:textId="61186FB6" w:rsidR="000E70BB" w:rsidRDefault="000E70BB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24BD7CF2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146F10E1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765645A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0BB" w14:paraId="597EB277" w14:textId="77777777" w:rsidTr="000E70BB">
        <w:tc>
          <w:tcPr>
            <w:tcW w:w="5000" w:type="pct"/>
            <w:gridSpan w:val="4"/>
          </w:tcPr>
          <w:p w14:paraId="6744E7D5" w14:textId="6CC4B229" w:rsidR="000E70BB" w:rsidRPr="000E70BB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0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Организация работы органов пенсионного обеспечения</w:t>
            </w:r>
          </w:p>
        </w:tc>
      </w:tr>
      <w:tr w:rsidR="000E70BB" w14:paraId="7CDD364E" w14:textId="77777777" w:rsidTr="00D21C74">
        <w:tc>
          <w:tcPr>
            <w:tcW w:w="2322" w:type="pct"/>
          </w:tcPr>
          <w:p w14:paraId="296079EF" w14:textId="3A4D2C1B" w:rsidR="000E70BB" w:rsidRPr="005E113A" w:rsidRDefault="000E70BB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Тема 4.1. Организация работы Пенсионного фонда Российской Федерации</w:t>
            </w:r>
          </w:p>
        </w:tc>
        <w:tc>
          <w:tcPr>
            <w:tcW w:w="549" w:type="pct"/>
          </w:tcPr>
          <w:p w14:paraId="44282E18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47D39CA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31EE9E0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33FF1B01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B15A1DF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37EFD1BD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ACEF22E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2.2</w:t>
            </w:r>
          </w:p>
          <w:p w14:paraId="7532928C" w14:textId="502DA33B" w:rsidR="000E70BB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 2.3</w:t>
            </w:r>
          </w:p>
        </w:tc>
        <w:tc>
          <w:tcPr>
            <w:tcW w:w="963" w:type="pct"/>
          </w:tcPr>
          <w:p w14:paraId="6B54757A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</w:t>
            </w:r>
          </w:p>
          <w:p w14:paraId="222BBF7C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302D0510" w14:textId="035DBCC3" w:rsidR="000E70BB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03E74DBA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B9D7EB5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A28088F" w14:textId="77777777" w:rsidR="000E70BB" w:rsidRPr="001141A6" w:rsidRDefault="000E70BB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64F2DED7" w14:textId="77777777" w:rsidTr="00D21C74">
        <w:tc>
          <w:tcPr>
            <w:tcW w:w="2322" w:type="pct"/>
          </w:tcPr>
          <w:p w14:paraId="795BC89C" w14:textId="6FB4C457" w:rsidR="00C000D9" w:rsidRPr="005E113A" w:rsidRDefault="00C000D9" w:rsidP="00C000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4.2.Организация работы по подготовке и оформлению пенсионного дела</w:t>
            </w:r>
          </w:p>
        </w:tc>
        <w:tc>
          <w:tcPr>
            <w:tcW w:w="549" w:type="pct"/>
          </w:tcPr>
          <w:p w14:paraId="246062BD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20B8A037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5E71041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6C67893E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5B09047C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03FDF7B8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41150C2F" w14:textId="7A5C5D38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  <w:p w14:paraId="512C0DAB" w14:textId="5F8145B5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4665E81E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4E868F47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221542D9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4412D10D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20EABDC3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4B23DA0" w14:textId="77777777" w:rsidR="00C000D9" w:rsidRPr="001141A6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06B229E9" w14:textId="77777777" w:rsidTr="00C000D9">
        <w:trPr>
          <w:trHeight w:val="1681"/>
        </w:trPr>
        <w:tc>
          <w:tcPr>
            <w:tcW w:w="2322" w:type="pct"/>
          </w:tcPr>
          <w:p w14:paraId="3A627949" w14:textId="067EE3B0" w:rsidR="00C000D9" w:rsidRPr="005E113A" w:rsidRDefault="00C000D9" w:rsidP="00C000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4.3. </w:t>
            </w:r>
            <w:r w:rsidRPr="005E113A">
              <w:rPr>
                <w:rFonts w:ascii="Times New Roman" w:hAnsi="Times New Roman" w:cs="Times New Roman"/>
                <w:bCs/>
                <w:sz w:val="20"/>
              </w:rPr>
              <w:t xml:space="preserve">Организация индивидуального </w:t>
            </w: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персонифицированного учёта</w:t>
            </w:r>
          </w:p>
        </w:tc>
        <w:tc>
          <w:tcPr>
            <w:tcW w:w="549" w:type="pct"/>
          </w:tcPr>
          <w:p w14:paraId="54B38D1B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07393236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3847ED3A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3A6498F8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404D4633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F8ADFC7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ED3AE46" w14:textId="4C560B32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</w:tc>
        <w:tc>
          <w:tcPr>
            <w:tcW w:w="963" w:type="pct"/>
          </w:tcPr>
          <w:p w14:paraId="1B338278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  <w:p w14:paraId="2220E9BF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63B4080C" w14:textId="77777777" w:rsidR="00C000D9" w:rsidRPr="00D947FF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49D19B94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687E93BD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AF6B8D0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94A6931" w14:textId="77777777" w:rsidR="00C000D9" w:rsidRPr="001141A6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37826DEB" w14:textId="77777777" w:rsidTr="00C000D9">
        <w:tc>
          <w:tcPr>
            <w:tcW w:w="2322" w:type="pct"/>
          </w:tcPr>
          <w:p w14:paraId="3917738F" w14:textId="053AC0BF" w:rsidR="00C000D9" w:rsidRPr="005E113A" w:rsidRDefault="00C000D9" w:rsidP="00C00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Тема 4.4. </w:t>
            </w: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работы</w:t>
            </w:r>
          </w:p>
        </w:tc>
        <w:tc>
          <w:tcPr>
            <w:tcW w:w="549" w:type="pct"/>
          </w:tcPr>
          <w:p w14:paraId="58628D9B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7DF5CE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EFB215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733A0ABF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14BB37ED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D5D405C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3B90BF1" w14:textId="2D7AEB48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</w:tc>
        <w:tc>
          <w:tcPr>
            <w:tcW w:w="963" w:type="pct"/>
          </w:tcPr>
          <w:p w14:paraId="7D0BF1F7" w14:textId="0CA58F0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9F8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66" w:type="pct"/>
          </w:tcPr>
          <w:p w14:paraId="461CE6C4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DCDD9EC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E4E93A1" w14:textId="77777777" w:rsidR="00C000D9" w:rsidRPr="001141A6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114AF4DC" w14:textId="77777777" w:rsidTr="00D21C74">
        <w:tc>
          <w:tcPr>
            <w:tcW w:w="2322" w:type="pct"/>
          </w:tcPr>
          <w:p w14:paraId="7EBDA80C" w14:textId="543DBF8D" w:rsidR="00C000D9" w:rsidRPr="005E113A" w:rsidRDefault="00C000D9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3069">
              <w:rPr>
                <w:rFonts w:ascii="Times New Roman" w:hAnsi="Times New Roman" w:cs="Times New Roman"/>
                <w:bCs/>
                <w:sz w:val="20"/>
                <w:szCs w:val="20"/>
              </w:rPr>
              <w:t>Тема 4.5. Взаимодействие негосударственных пенсионных фондов с Пенсионным фондом РФ</w:t>
            </w:r>
          </w:p>
        </w:tc>
        <w:tc>
          <w:tcPr>
            <w:tcW w:w="549" w:type="pct"/>
          </w:tcPr>
          <w:p w14:paraId="5FA0E55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3A8A7586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CCB5D6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50CA7249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018F33C3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DC18020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4CE4E38C" w14:textId="335D45FC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</w:tc>
        <w:tc>
          <w:tcPr>
            <w:tcW w:w="963" w:type="pct"/>
          </w:tcPr>
          <w:p w14:paraId="375B1E28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3DA0A8B7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03FA5033" w14:textId="77777777" w:rsidR="00C000D9" w:rsidRDefault="00C000D9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3D2E2214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2DDE2FF6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4E35BF1" w14:textId="77777777" w:rsidR="00C000D9" w:rsidRPr="001141A6" w:rsidRDefault="00C000D9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546EC497" w14:textId="77777777" w:rsidTr="00C000D9">
        <w:tc>
          <w:tcPr>
            <w:tcW w:w="5000" w:type="pct"/>
            <w:gridSpan w:val="4"/>
          </w:tcPr>
          <w:p w14:paraId="6B591B07" w14:textId="6D045365" w:rsidR="00C000D9" w:rsidRPr="00C000D9" w:rsidRDefault="00C000D9" w:rsidP="00D21C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0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Организация работы  органов, осуществляющих обеспечение граждан пособиями по обязательному социальному страхованию</w:t>
            </w:r>
          </w:p>
        </w:tc>
      </w:tr>
      <w:tr w:rsidR="00C000D9" w14:paraId="57D9BB8A" w14:textId="77777777" w:rsidTr="00D21C74">
        <w:tc>
          <w:tcPr>
            <w:tcW w:w="2322" w:type="pct"/>
          </w:tcPr>
          <w:p w14:paraId="3F1A6EFE" w14:textId="615E11AE" w:rsidR="00C000D9" w:rsidRPr="005E113A" w:rsidRDefault="00C000D9" w:rsidP="00C000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5.1. Организация работы Фонда социального страхования Российской Федерации.</w:t>
            </w:r>
          </w:p>
        </w:tc>
        <w:tc>
          <w:tcPr>
            <w:tcW w:w="549" w:type="pct"/>
          </w:tcPr>
          <w:p w14:paraId="181AF2E6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5CE51E5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5CC9158A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294C4299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7DDAB5E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4A80890D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3BF51D55" w14:textId="77777777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7420E2E2" w14:textId="6F0EC7BD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049DF622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  <w:p w14:paraId="3AF82A94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14:paraId="2CACE56C" w14:textId="5D8645E4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3FE2A9EA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759D3CAA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FEA3AAB" w14:textId="77777777" w:rsidR="00C000D9" w:rsidRPr="001141A6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2371B947" w14:textId="77777777" w:rsidTr="00D21C74">
        <w:tc>
          <w:tcPr>
            <w:tcW w:w="2322" w:type="pct"/>
          </w:tcPr>
          <w:p w14:paraId="2EA8D413" w14:textId="70D93595" w:rsidR="00C000D9" w:rsidRPr="005E113A" w:rsidRDefault="00C000D9" w:rsidP="00C000D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5.2.</w:t>
            </w: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Организация </w:t>
            </w:r>
            <w:proofErr w:type="gramStart"/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работы органов Фонда социального страхования Российской Федерации</w:t>
            </w:r>
            <w:proofErr w:type="gramEnd"/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районах (городах).</w:t>
            </w:r>
          </w:p>
        </w:tc>
        <w:tc>
          <w:tcPr>
            <w:tcW w:w="549" w:type="pct"/>
          </w:tcPr>
          <w:p w14:paraId="2DA0331A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75D5441C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11A2D3F2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2EA9A270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3CC96D04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3BF64844" w14:textId="77777777" w:rsidR="00C000D9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7B694859" w14:textId="77777777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1DDCBB2A" w14:textId="08EE76F1" w:rsidR="00C000D9" w:rsidRPr="001141A6" w:rsidRDefault="00C000D9" w:rsidP="00C000D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0334196B" w14:textId="77777777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  <w:p w14:paraId="38050111" w14:textId="00BFCC55" w:rsidR="00C000D9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2C2D2A9D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BC88F64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306B59B" w14:textId="77777777" w:rsidR="00C000D9" w:rsidRPr="001141A6" w:rsidRDefault="00C000D9" w:rsidP="00C000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0D9" w14:paraId="316FD3F6" w14:textId="77777777" w:rsidTr="00C000D9">
        <w:tc>
          <w:tcPr>
            <w:tcW w:w="5000" w:type="pct"/>
            <w:gridSpan w:val="4"/>
          </w:tcPr>
          <w:p w14:paraId="15246CD5" w14:textId="6DB38D60" w:rsidR="00C000D9" w:rsidRPr="00664566" w:rsidRDefault="00C000D9" w:rsidP="00D21C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566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Организация работы органов, осуществляющих обеспечение граждан пособиями по безработице</w:t>
            </w:r>
          </w:p>
        </w:tc>
      </w:tr>
      <w:tr w:rsidR="00664566" w14:paraId="2DF25E5B" w14:textId="77777777" w:rsidTr="00D21C74">
        <w:tc>
          <w:tcPr>
            <w:tcW w:w="2322" w:type="pct"/>
          </w:tcPr>
          <w:p w14:paraId="1DBC5A5C" w14:textId="3F1EABDD" w:rsidR="00664566" w:rsidRPr="005E113A" w:rsidRDefault="00664566" w:rsidP="0066456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6.1. Общая характеристика системы органов занятости населения </w:t>
            </w:r>
          </w:p>
        </w:tc>
        <w:tc>
          <w:tcPr>
            <w:tcW w:w="549" w:type="pct"/>
          </w:tcPr>
          <w:p w14:paraId="11CCE934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7D1B326C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176A64D4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67AADBC6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0EF936C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</w:t>
            </w:r>
          </w:p>
          <w:p w14:paraId="61F792D7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DE34992" w14:textId="25A0060E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</w:t>
            </w:r>
          </w:p>
        </w:tc>
        <w:tc>
          <w:tcPr>
            <w:tcW w:w="963" w:type="pct"/>
          </w:tcPr>
          <w:p w14:paraId="7F0A2393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4303B038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Практическое задание</w:t>
            </w:r>
          </w:p>
          <w:p w14:paraId="738A512F" w14:textId="7F8C2AE2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66" w:type="pct"/>
          </w:tcPr>
          <w:p w14:paraId="3831DEAC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6C38432D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C596E8A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566" w14:paraId="20E0B8B3" w14:textId="77777777" w:rsidTr="00D21C74">
        <w:tc>
          <w:tcPr>
            <w:tcW w:w="2322" w:type="pct"/>
          </w:tcPr>
          <w:p w14:paraId="7B093D02" w14:textId="16B40598" w:rsidR="00664566" w:rsidRPr="005E113A" w:rsidRDefault="00664566" w:rsidP="0066456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t>Тема 6.2. Деятельность Ханты-Мансийского центра занятости населения</w:t>
            </w:r>
          </w:p>
        </w:tc>
        <w:tc>
          <w:tcPr>
            <w:tcW w:w="549" w:type="pct"/>
          </w:tcPr>
          <w:p w14:paraId="3ED401F9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665C8B31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0754B98F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585F65DC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5ED38AA0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337D06DA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6D3B7C7D" w14:textId="77777777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2C765CAE" w14:textId="29164FA6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3F561870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14:paraId="53CE48DD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4575F542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594EABA2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BCE3555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566" w14:paraId="45703CB3" w14:textId="77777777" w:rsidTr="00D21C74">
        <w:tc>
          <w:tcPr>
            <w:tcW w:w="2322" w:type="pct"/>
          </w:tcPr>
          <w:p w14:paraId="2D9E9715" w14:textId="13475690" w:rsidR="00664566" w:rsidRPr="005E113A" w:rsidRDefault="00664566" w:rsidP="0066456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6.3. Организация работы органов местного самоуправления по вопросам материального обеспечения безработных</w:t>
            </w:r>
          </w:p>
        </w:tc>
        <w:tc>
          <w:tcPr>
            <w:tcW w:w="549" w:type="pct"/>
          </w:tcPr>
          <w:p w14:paraId="73C07093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38ABAF11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2D67E430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05A9C415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5CD40769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4D2D204F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573D5662" w14:textId="77777777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3816D945" w14:textId="6727C5B7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64F44FBC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14:paraId="5F9A0155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pct"/>
          </w:tcPr>
          <w:p w14:paraId="3A1B4AB5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440DC7F6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2320ED8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566" w14:paraId="725F8C1E" w14:textId="77777777" w:rsidTr="00664566">
        <w:tc>
          <w:tcPr>
            <w:tcW w:w="5000" w:type="pct"/>
            <w:gridSpan w:val="4"/>
          </w:tcPr>
          <w:p w14:paraId="4E3F6DAE" w14:textId="5FC272F1" w:rsidR="00664566" w:rsidRPr="00664566" w:rsidRDefault="00664566" w:rsidP="00D21C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Организация работы органов, осуществляющих медицинскую помощь гражданам</w:t>
            </w:r>
          </w:p>
        </w:tc>
      </w:tr>
      <w:tr w:rsidR="00664566" w14:paraId="6484CB86" w14:textId="77777777" w:rsidTr="00664566">
        <w:tc>
          <w:tcPr>
            <w:tcW w:w="2322" w:type="pct"/>
          </w:tcPr>
          <w:p w14:paraId="38DBA63A" w14:textId="26D0EA60" w:rsidR="00664566" w:rsidRPr="005E113A" w:rsidRDefault="00664566" w:rsidP="006645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eastAsia="Calibri" w:hAnsi="Times New Roman" w:cs="Times New Roman"/>
                <w:sz w:val="20"/>
                <w:szCs w:val="20"/>
              </w:rPr>
              <w:t>Тема 7.1.</w:t>
            </w:r>
            <w:r w:rsidRPr="005E11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113A">
              <w:rPr>
                <w:rFonts w:ascii="Times New Roman" w:eastAsia="Calibri" w:hAnsi="Times New Roman" w:cs="Times New Roman"/>
                <w:sz w:val="20"/>
                <w:szCs w:val="20"/>
              </w:rPr>
              <w:t>Обязательное медицинское страхование в России.</w:t>
            </w:r>
          </w:p>
        </w:tc>
        <w:tc>
          <w:tcPr>
            <w:tcW w:w="549" w:type="pct"/>
          </w:tcPr>
          <w:p w14:paraId="3C2F46ED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7CC0D872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0D3C9244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67C3F020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2DFE905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42FB4626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3CBEF7C5" w14:textId="77777777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5D84E306" w14:textId="053423DA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4E0642DB" w14:textId="64531998" w:rsidR="00664566" w:rsidRDefault="00664566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66" w:type="pct"/>
          </w:tcPr>
          <w:p w14:paraId="5FBD09C6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722CCFDC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13FB80E" w14:textId="77777777" w:rsidR="00664566" w:rsidRPr="001141A6" w:rsidRDefault="00664566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566" w14:paraId="5DC3B473" w14:textId="77777777" w:rsidTr="00D21C74">
        <w:tc>
          <w:tcPr>
            <w:tcW w:w="2322" w:type="pct"/>
          </w:tcPr>
          <w:p w14:paraId="4E99F5AB" w14:textId="37BC3161" w:rsidR="00664566" w:rsidRPr="005E113A" w:rsidRDefault="00664566" w:rsidP="00D21C7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113A">
              <w:rPr>
                <w:rFonts w:ascii="Times New Roman" w:eastAsia="Calibri" w:hAnsi="Times New Roman" w:cs="Times New Roman"/>
                <w:sz w:val="20"/>
                <w:szCs w:val="20"/>
              </w:rPr>
              <w:t>Тема 7.2.</w:t>
            </w:r>
            <w:r w:rsidRPr="005E113A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в районах (городах).</w:t>
            </w:r>
          </w:p>
        </w:tc>
        <w:tc>
          <w:tcPr>
            <w:tcW w:w="549" w:type="pct"/>
          </w:tcPr>
          <w:p w14:paraId="3C500929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</w:t>
            </w:r>
          </w:p>
          <w:p w14:paraId="657C2EC0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 w:rsidRPr="001141A6"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</w:p>
          <w:p w14:paraId="681A792E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03</w:t>
            </w:r>
          </w:p>
          <w:p w14:paraId="5AA7B619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</w:t>
            </w:r>
            <w:r w:rsidRPr="001141A6">
              <w:rPr>
                <w:sz w:val="20"/>
                <w:szCs w:val="20"/>
              </w:rPr>
              <w:t>4</w:t>
            </w:r>
          </w:p>
          <w:p w14:paraId="6F01B57F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06</w:t>
            </w:r>
          </w:p>
          <w:p w14:paraId="2F9CAFDD" w14:textId="77777777" w:rsidR="0066456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09</w:t>
            </w:r>
          </w:p>
          <w:p w14:paraId="29138C53" w14:textId="77777777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 w:rsidRPr="001141A6">
              <w:rPr>
                <w:sz w:val="20"/>
                <w:szCs w:val="20"/>
              </w:rPr>
              <w:t xml:space="preserve"> 12</w:t>
            </w:r>
          </w:p>
          <w:p w14:paraId="037281A2" w14:textId="6DFB1A3A" w:rsidR="00664566" w:rsidRPr="001141A6" w:rsidRDefault="00664566" w:rsidP="006645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2.3</w:t>
            </w:r>
          </w:p>
        </w:tc>
        <w:tc>
          <w:tcPr>
            <w:tcW w:w="963" w:type="pct"/>
          </w:tcPr>
          <w:p w14:paraId="5AE3D587" w14:textId="6309DA06" w:rsidR="00664566" w:rsidRDefault="00664566" w:rsidP="000E7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166" w:type="pct"/>
          </w:tcPr>
          <w:p w14:paraId="3C2F3072" w14:textId="77777777" w:rsidR="00664566" w:rsidRPr="001141A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дифференцированному зачету по МДК.0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14:paraId="79625343" w14:textId="77777777" w:rsidR="00664566" w:rsidRDefault="00664566" w:rsidP="0066456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1A6">
              <w:rPr>
                <w:rFonts w:ascii="Times New Roman" w:hAnsi="Times New Roman" w:cs="Times New Roman"/>
                <w:sz w:val="20"/>
                <w:szCs w:val="20"/>
              </w:rPr>
              <w:t>Вопросы к экзамену по ПМ.0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183864A" w14:textId="77777777" w:rsidR="00664566" w:rsidRPr="001141A6" w:rsidRDefault="00664566" w:rsidP="00D21C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445E97" w14:textId="77777777" w:rsidR="000C461E" w:rsidRDefault="000C461E" w:rsidP="00D947FF">
      <w:pPr>
        <w:pStyle w:val="Default"/>
        <w:jc w:val="center"/>
        <w:rPr>
          <w:sz w:val="28"/>
          <w:szCs w:val="28"/>
        </w:rPr>
      </w:pPr>
    </w:p>
    <w:p w14:paraId="2DF63A98" w14:textId="77777777" w:rsidR="00664566" w:rsidRDefault="00664566" w:rsidP="00D947FF">
      <w:pPr>
        <w:pStyle w:val="Default"/>
        <w:jc w:val="center"/>
        <w:rPr>
          <w:sz w:val="28"/>
          <w:szCs w:val="28"/>
        </w:rPr>
      </w:pPr>
    </w:p>
    <w:p w14:paraId="61D9087D" w14:textId="77777777" w:rsidR="00664566" w:rsidRPr="0022696E" w:rsidRDefault="00664566" w:rsidP="00664566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2696E">
        <w:rPr>
          <w:rFonts w:ascii="Times New Roman" w:eastAsia="Calibri" w:hAnsi="Times New Roman" w:cs="Times New Roman"/>
          <w:b/>
          <w:bCs/>
          <w:sz w:val="24"/>
          <w:szCs w:val="24"/>
        </w:rPr>
        <w:t>3. Комплект оценочных средств</w:t>
      </w:r>
    </w:p>
    <w:p w14:paraId="5E27838B" w14:textId="77777777" w:rsidR="00664566" w:rsidRPr="0022696E" w:rsidRDefault="00664566" w:rsidP="00664566">
      <w:pPr>
        <w:numPr>
          <w:ilvl w:val="1"/>
          <w:numId w:val="23"/>
        </w:numPr>
        <w:tabs>
          <w:tab w:val="clear" w:pos="1080"/>
          <w:tab w:val="left" w:pos="993"/>
        </w:tabs>
        <w:spacing w:after="0" w:line="300" w:lineRule="auto"/>
        <w:ind w:left="0" w:firstLine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2696E">
        <w:rPr>
          <w:rFonts w:ascii="Times New Roman" w:hAnsi="Times New Roman" w:cs="Times New Roman"/>
          <w:bCs/>
          <w:sz w:val="24"/>
          <w:szCs w:val="24"/>
        </w:rPr>
        <w:t>Задания для промежуточного контроля успеваемости</w:t>
      </w:r>
    </w:p>
    <w:p w14:paraId="2CEE470F" w14:textId="77777777" w:rsidR="00664566" w:rsidRPr="0022696E" w:rsidRDefault="00664566" w:rsidP="00664566">
      <w:pPr>
        <w:pStyle w:val="Default"/>
        <w:jc w:val="center"/>
        <w:rPr>
          <w:b/>
          <w:bCs/>
        </w:rPr>
      </w:pPr>
    </w:p>
    <w:p w14:paraId="4C28E2F0" w14:textId="77777777" w:rsidR="00664566" w:rsidRPr="0022696E" w:rsidRDefault="00664566" w:rsidP="00664566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</w:p>
    <w:p w14:paraId="5796FEE2" w14:textId="77777777" w:rsidR="00664566" w:rsidRPr="0022696E" w:rsidRDefault="00664566" w:rsidP="00664566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56BCFAF1" w14:textId="0778783B" w:rsidR="00664566" w:rsidRPr="0022696E" w:rsidRDefault="00C33D89" w:rsidP="00664566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Основными принципами социального обеспечения в Российской Федерации являются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</w:p>
    <w:p w14:paraId="2AF3DD66" w14:textId="31FA8357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C33D8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доступность и гуманность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68815078" w14:textId="63854985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всеобщность социального обеспечения, гарантированность и многообразие видов, оказание социального обеспечения за счёт средств государства</w:t>
      </w:r>
      <w:r w:rsidR="008C3421" w:rsidRPr="0022696E">
        <w:rPr>
          <w:rFonts w:ascii="Times New Roman" w:hAnsi="Times New Roman" w:cs="Times New Roman"/>
          <w:sz w:val="24"/>
          <w:szCs w:val="24"/>
        </w:rPr>
        <w:t>;</w:t>
      </w:r>
    </w:p>
    <w:p w14:paraId="43F8F132" w14:textId="4C33B7D9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 подход и дифференцирование видов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049F0B1" w14:textId="77777777" w:rsidR="00664566" w:rsidRPr="0022696E" w:rsidRDefault="00664566" w:rsidP="00664566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6FA394DC" w14:textId="77777777" w:rsidR="00664566" w:rsidRPr="0022696E" w:rsidRDefault="00664566" w:rsidP="00664566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71929E9A" w14:textId="77777777" w:rsidR="00664566" w:rsidRPr="0022696E" w:rsidRDefault="00664566" w:rsidP="00664566">
      <w:pPr>
        <w:pStyle w:val="a3"/>
        <w:spacing w:after="0" w:line="30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</w:p>
    <w:p w14:paraId="20DB5C54" w14:textId="77777777" w:rsidR="00664566" w:rsidRPr="0022696E" w:rsidRDefault="00664566" w:rsidP="00664566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1A71C907" w14:textId="77777777" w:rsidR="00664566" w:rsidRPr="0022696E" w:rsidRDefault="00664566" w:rsidP="00664566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39C219" w14:textId="763F0AAE" w:rsidR="00664566" w:rsidRPr="0022696E" w:rsidRDefault="008C3421" w:rsidP="00664566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Под социальной защитой в широком смысле понимается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 </w:t>
      </w:r>
    </w:p>
    <w:p w14:paraId="34D80788" w14:textId="47D39C95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защищенность граждан органами власти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14:paraId="5EA5CD10" w14:textId="27070C1C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забота членов семьи друг о друге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14:paraId="19B8C4CB" w14:textId="117E19EB" w:rsidR="00664566" w:rsidRPr="0022696E" w:rsidRDefault="00664566" w:rsidP="008C3421">
      <w:pPr>
        <w:tabs>
          <w:tab w:val="num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создание  государством условий для жизнедеятельности и духовного развития и забота граждан о себе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</w:p>
    <w:p w14:paraId="60625B63" w14:textId="77777777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14:paraId="3858D548" w14:textId="77777777" w:rsidR="00664566" w:rsidRPr="0022696E" w:rsidRDefault="00664566" w:rsidP="00664566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42FB0FB6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349689D1" w14:textId="3003B0EF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11" w:name="_Hlk176755522"/>
      <w:r w:rsidRPr="0022696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Прочитайте текст, выберите один верный ответ из </w:t>
      </w:r>
      <w:r w:rsidR="008C3421" w:rsidRPr="0022696E">
        <w:rPr>
          <w:rFonts w:ascii="Times New Roman" w:hAnsi="Times New Roman" w:cs="Times New Roman"/>
          <w:i/>
          <w:iCs/>
          <w:sz w:val="24"/>
          <w:szCs w:val="24"/>
        </w:rPr>
        <w:t>трех</w:t>
      </w:r>
      <w:r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 предложенных</w:t>
      </w:r>
      <w:bookmarkEnd w:id="11"/>
    </w:p>
    <w:p w14:paraId="0E31E275" w14:textId="77777777" w:rsidR="00664566" w:rsidRPr="0022696E" w:rsidRDefault="00664566" w:rsidP="00664566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2AC95994" w14:textId="138712DC" w:rsidR="00664566" w:rsidRPr="0022696E" w:rsidRDefault="008C3421" w:rsidP="00664566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Источниками социального обеспечения являются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 </w:t>
      </w:r>
    </w:p>
    <w:p w14:paraId="097E49A7" w14:textId="119A826F" w:rsidR="00664566" w:rsidRPr="0022696E" w:rsidRDefault="00664566" w:rsidP="008C3421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международные нормативные акты, Конституция, законы РФ, указы Президента РФ, постановления Правительства РФ, подзаконные, муниципальные и локальные нормативные акты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14:paraId="1CD30232" w14:textId="77777777" w:rsidR="008C3421" w:rsidRPr="0022696E" w:rsidRDefault="00664566" w:rsidP="008C3421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Конституция РФ, законы, постановления Правительства РФ по вопросам социального обеспечения;</w:t>
      </w:r>
    </w:p>
    <w:p w14:paraId="37780B3C" w14:textId="6607EF29" w:rsidR="00664566" w:rsidRPr="0022696E" w:rsidRDefault="00664566" w:rsidP="008C3421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законы по вопросам</w:t>
      </w:r>
      <w:proofErr w:type="gramEnd"/>
      <w:r w:rsidR="008C3421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пенсионного обеспечения.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13AB6DE3" w14:textId="77777777" w:rsidR="00664566" w:rsidRPr="0022696E" w:rsidRDefault="00664566" w:rsidP="00664566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2A3652C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Hlk176755954"/>
    </w:p>
    <w:p w14:paraId="416D1C4E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22696E">
        <w:rPr>
          <w:rFonts w:ascii="Times New Roman" w:hAnsi="Times New Roman" w:cs="Times New Roman"/>
          <w:sz w:val="24"/>
          <w:szCs w:val="24"/>
        </w:rPr>
        <w:t>.</w:t>
      </w:r>
    </w:p>
    <w:p w14:paraId="11E3B594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67B9AF0D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bookmarkEnd w:id="12"/>
    <w:p w14:paraId="597D8014" w14:textId="2545252C" w:rsidR="00664566" w:rsidRPr="0022696E" w:rsidRDefault="00A66B19" w:rsidP="00664566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2696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Органом, отвечающим за социальную защиту в РФ является</w:t>
      </w:r>
      <w:proofErr w:type="gramEnd"/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 </w:t>
      </w:r>
      <w:r w:rsidR="00664566"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A770DB" w14:textId="4098025B" w:rsidR="00664566" w:rsidRPr="0022696E" w:rsidRDefault="00664566" w:rsidP="00664566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6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Министерство труда и социального развития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  </w:t>
      </w:r>
    </w:p>
    <w:p w14:paraId="38A1697C" w14:textId="4D3515CD" w:rsidR="00664566" w:rsidRPr="0022696E" w:rsidRDefault="00664566" w:rsidP="00664566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6E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Министерство здравоохранения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14:paraId="2358916A" w14:textId="6A998350" w:rsidR="00664566" w:rsidRPr="0022696E" w:rsidRDefault="00664566" w:rsidP="00664566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6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ПФР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</w:p>
    <w:p w14:paraId="17CF6168" w14:textId="77777777" w:rsidR="00664566" w:rsidRPr="0022696E" w:rsidRDefault="00664566" w:rsidP="00664566">
      <w:pPr>
        <w:tabs>
          <w:tab w:val="left" w:pos="1134"/>
        </w:tabs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09D89AB7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Hlk176756531"/>
    </w:p>
    <w:p w14:paraId="55B42057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</w:p>
    <w:p w14:paraId="7A499CD8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верных ответа из трех предложенных</w:t>
      </w:r>
      <w:bookmarkEnd w:id="13"/>
      <w:proofErr w:type="gramEnd"/>
    </w:p>
    <w:p w14:paraId="7512F23E" w14:textId="77777777" w:rsidR="00664566" w:rsidRPr="0022696E" w:rsidRDefault="00664566" w:rsidP="00664566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2E42463" w14:textId="48CFB81B" w:rsidR="00664566" w:rsidRPr="0022696E" w:rsidRDefault="00A66B19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Социальная защита в РФ получает финансирование за счет средств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14:paraId="3554F183" w14:textId="12F21951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иностранных инвестиций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16C1F8B2" w14:textId="0A52E96A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</w:rPr>
        <w:t>з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а счет средств федерального бюджета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2A6E90CB" w14:textId="5A100FE2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A66B19" w:rsidRPr="0022696E">
        <w:rPr>
          <w:rFonts w:ascii="Times New Roman" w:hAnsi="Times New Roman" w:cs="Times New Roman"/>
          <w:sz w:val="24"/>
          <w:szCs w:val="24"/>
        </w:rPr>
        <w:t>ассигнований</w:t>
      </w:r>
      <w:r w:rsidRPr="0022696E">
        <w:rPr>
          <w:rFonts w:ascii="Times New Roman" w:hAnsi="Times New Roman" w:cs="Times New Roman"/>
          <w:sz w:val="24"/>
          <w:szCs w:val="24"/>
        </w:rPr>
        <w:t>.</w:t>
      </w:r>
    </w:p>
    <w:p w14:paraId="6EB5843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449D8B2B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6AF0C729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</w:t>
      </w:r>
    </w:p>
    <w:p w14:paraId="3215683B" w14:textId="36081F66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Прочитайте текст, выберите один верный ответ из </w:t>
      </w:r>
      <w:r w:rsidR="00A66B19"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трех </w:t>
      </w: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предложенных</w:t>
      </w:r>
    </w:p>
    <w:p w14:paraId="7A4C6E7B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756B9" w14:textId="4013D9FF" w:rsidR="00664566" w:rsidRPr="0022696E" w:rsidRDefault="00A66B19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структуру системы социального обеспечения РФ не входит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14:paraId="2306E2BB" w14:textId="70A95F86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обязательное социальное страхование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5A34EC82" w14:textId="1E30CA20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добровольное социальное страхование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3B62297E" w14:textId="30820B23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A66B19" w:rsidRPr="0022696E">
        <w:rPr>
          <w:rFonts w:ascii="Times New Roman" w:hAnsi="Times New Roman" w:cs="Times New Roman"/>
          <w:sz w:val="24"/>
          <w:szCs w:val="24"/>
        </w:rPr>
        <w:t xml:space="preserve">не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обязательное социальное страхование.</w:t>
      </w:r>
    </w:p>
    <w:p w14:paraId="5AC75894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2C9DFB09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43B456DF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7. </w:t>
      </w:r>
    </w:p>
    <w:p w14:paraId="7875713D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4C863542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B607CE" w14:textId="484F89F2" w:rsidR="00664566" w:rsidRPr="0022696E" w:rsidRDefault="00A66B19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Субъект правоотношений по обязательному социальному страхованию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14:paraId="09565A15" w14:textId="2ACA7C9B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</w:rPr>
        <w:t>страхователь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50CA8EDA" w14:textId="6A9C3B45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</w:rPr>
        <w:t>кредитор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05D71605" w14:textId="794AE708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="00A66B19" w:rsidRPr="0022696E">
        <w:rPr>
          <w:rFonts w:ascii="Times New Roman" w:hAnsi="Times New Roman" w:cs="Times New Roman"/>
          <w:sz w:val="24"/>
          <w:szCs w:val="24"/>
        </w:rPr>
        <w:t>заемшик</w:t>
      </w:r>
      <w:proofErr w:type="spellEnd"/>
      <w:r w:rsidRPr="0022696E">
        <w:rPr>
          <w:rFonts w:ascii="Times New Roman" w:hAnsi="Times New Roman" w:cs="Times New Roman"/>
          <w:sz w:val="24"/>
          <w:szCs w:val="24"/>
        </w:rPr>
        <w:t>.</w:t>
      </w:r>
    </w:p>
    <w:p w14:paraId="2774629C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6F7B544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7F1CD30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8.</w:t>
      </w:r>
    </w:p>
    <w:p w14:paraId="7259A252" w14:textId="184BB204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Прочитайте текст, выберите один верный ответ из </w:t>
      </w:r>
      <w:r w:rsidR="00A66B19" w:rsidRPr="0022696E">
        <w:rPr>
          <w:rFonts w:ascii="Times New Roman" w:hAnsi="Times New Roman" w:cs="Times New Roman"/>
          <w:i/>
          <w:iCs/>
          <w:sz w:val="24"/>
          <w:szCs w:val="24"/>
        </w:rPr>
        <w:t>трех</w:t>
      </w:r>
      <w:r w:rsidRPr="0022696E">
        <w:rPr>
          <w:rFonts w:ascii="Times New Roman" w:hAnsi="Times New Roman" w:cs="Times New Roman"/>
          <w:i/>
          <w:iCs/>
          <w:sz w:val="24"/>
          <w:szCs w:val="24"/>
        </w:rPr>
        <w:t xml:space="preserve"> предложенных</w:t>
      </w:r>
    </w:p>
    <w:p w14:paraId="73B5159A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0131B88" w14:textId="2F731742" w:rsidR="00A66B19" w:rsidRPr="0022696E" w:rsidRDefault="00A66B19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социальному страховому риску можно отнести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14:paraId="050AB1DB" w14:textId="4F4B247E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осуждение к лишению свободы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0655CA3F" w14:textId="6AEFE9A4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отсутствие профессиональной подготовки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40631650" w14:textId="74ECC618" w:rsidR="00664566" w:rsidRPr="0022696E" w:rsidRDefault="00A66B19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в) инвалидность</w:t>
      </w:r>
      <w:r w:rsidR="00664566" w:rsidRPr="0022696E">
        <w:rPr>
          <w:rFonts w:ascii="Times New Roman" w:hAnsi="Times New Roman" w:cs="Times New Roman"/>
          <w:sz w:val="24"/>
          <w:szCs w:val="24"/>
        </w:rPr>
        <w:t>.</w:t>
      </w:r>
    </w:p>
    <w:p w14:paraId="345BC8B0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402EE8AC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62A0D511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9.</w:t>
      </w:r>
    </w:p>
    <w:p w14:paraId="4F1ACB0F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51ECEF24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99F191D" w14:textId="571DE8E6" w:rsidR="00664566" w:rsidRPr="0022696E" w:rsidRDefault="00A66B19" w:rsidP="0066456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основным группам расходов системы социального обеспечения относятся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 </w:t>
      </w:r>
    </w:p>
    <w:p w14:paraId="379329A1" w14:textId="6174F404" w:rsidR="00664566" w:rsidRPr="0022696E" w:rsidRDefault="00664566" w:rsidP="00664566">
      <w:pPr>
        <w:tabs>
          <w:tab w:val="num" w:pos="-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штрафы за нарушения правил функционирования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</w:p>
    <w:p w14:paraId="23B0D2E4" w14:textId="28A6FB91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административные издержки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519740A8" w14:textId="22D5FDD0" w:rsidR="00664566" w:rsidRPr="0022696E" w:rsidRDefault="00664566" w:rsidP="00664566">
      <w:pPr>
        <w:tabs>
          <w:tab w:val="num" w:pos="0"/>
        </w:tabs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расходы, связанные с инвестициями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32983FFA" w14:textId="671F2A15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расходы на выплату пособий, пенсий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5DB369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5C9C707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8E5034C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10.</w:t>
      </w:r>
    </w:p>
    <w:p w14:paraId="04BC7DD0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выберите три верных ответа из четырех предложенных</w:t>
      </w:r>
    </w:p>
    <w:p w14:paraId="4E334A2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1F64A1CC" w14:textId="1F7D5A33" w:rsidR="00A66B19" w:rsidRPr="0022696E" w:rsidRDefault="00A66B19" w:rsidP="00A66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Финансовая организация системы социального страхования в определяющей степени зависит:</w:t>
      </w:r>
    </w:p>
    <w:p w14:paraId="20AFF5B0" w14:textId="20572723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а)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от механизмов сбора и распределения страховых ресурсов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197113AB" w14:textId="52499D21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б)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от величины заработной платы застрахованных лиц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220C397A" w14:textId="2CF15988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в)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от численности плательщиков страховых взносов</w:t>
      </w:r>
      <w:r w:rsidRPr="0022696E">
        <w:rPr>
          <w:rFonts w:ascii="Times New Roman" w:hAnsi="Times New Roman" w:cs="Times New Roman"/>
          <w:sz w:val="24"/>
          <w:szCs w:val="24"/>
        </w:rPr>
        <w:t>;</w:t>
      </w:r>
    </w:p>
    <w:p w14:paraId="4A05B332" w14:textId="5D0A2AF5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 xml:space="preserve">г) </w:t>
      </w:r>
      <w:r w:rsidR="00A66B19"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от видов и структуры пособий</w:t>
      </w:r>
      <w:r w:rsidRPr="0022696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2696E">
        <w:rPr>
          <w:rFonts w:ascii="Times New Roman" w:hAnsi="Times New Roman" w:cs="Times New Roman"/>
          <w:sz w:val="24"/>
          <w:szCs w:val="24"/>
        </w:rPr>
        <w:br/>
      </w:r>
    </w:p>
    <w:p w14:paraId="57B84FA4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11. </w:t>
      </w:r>
    </w:p>
    <w:p w14:paraId="54D4358C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6C171612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4CB6A50D" w14:textId="73403597" w:rsidR="00664566" w:rsidRPr="0022696E" w:rsidRDefault="00BF1C1D" w:rsidP="00664566">
      <w:pPr>
        <w:pStyle w:val="Default"/>
        <w:spacing w:line="276" w:lineRule="auto"/>
        <w:rPr>
          <w:b/>
          <w:color w:val="auto"/>
        </w:rPr>
      </w:pPr>
      <w:r w:rsidRPr="0022696E">
        <w:rPr>
          <w:b/>
          <w:color w:val="auto"/>
          <w:shd w:val="clear" w:color="auto" w:fill="FFFFFF"/>
        </w:rPr>
        <w:t>Председатель правления ПФР назначается:</w:t>
      </w:r>
      <w:r w:rsidR="00664566" w:rsidRPr="0022696E">
        <w:rPr>
          <w:b/>
          <w:color w:val="auto"/>
        </w:rPr>
        <w:t> </w:t>
      </w:r>
    </w:p>
    <w:p w14:paraId="15E6CEF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529DF0FB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1032A99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02A01E75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</w:p>
    <w:p w14:paraId="53BD2EDE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1BBBD59E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407266DA" w14:textId="7DFFEB81" w:rsidR="00BF1C1D" w:rsidRPr="0022696E" w:rsidRDefault="00BF1C1D" w:rsidP="00BF1C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основу, по которой определяется размер взносов в системе социального пенсионного страхования.</w:t>
      </w:r>
    </w:p>
    <w:p w14:paraId="0FFEC626" w14:textId="040DF481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0458AD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lastRenderedPageBreak/>
        <w:t>Ответ:</w:t>
      </w:r>
    </w:p>
    <w:p w14:paraId="0DCAB985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53BE089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</w:p>
    <w:p w14:paraId="5521AA9B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79AD70D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6993F02B" w14:textId="25E61C5B" w:rsidR="00BF1C1D" w:rsidRPr="0022696E" w:rsidRDefault="00BF1C1D" w:rsidP="00BF1C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финансовый источник страховых платежей в системе социального страхования временной утраты трудоспособности.</w:t>
      </w:r>
    </w:p>
    <w:p w14:paraId="5A38BFEC" w14:textId="1D2AA40F" w:rsidR="00664566" w:rsidRPr="0022696E" w:rsidRDefault="00664566" w:rsidP="00BF1C1D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</w:p>
    <w:p w14:paraId="4E27B56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6466DCC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930862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14.</w:t>
      </w:r>
    </w:p>
    <w:p w14:paraId="35974110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</w:p>
    <w:p w14:paraId="06A7D3D0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6F759399" w14:textId="43570629" w:rsidR="00664566" w:rsidRPr="0022696E" w:rsidRDefault="00BF1C1D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Центральная роль в управлении социальным страхованием принадлежит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14:paraId="0CAC47E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484F0B0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B663E5F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15. </w:t>
      </w:r>
    </w:p>
    <w:p w14:paraId="3C73728B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bookmarkStart w:id="14" w:name="_Hlk177706909"/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текст, запишите обоснованный ответ</w:t>
      </w:r>
      <w:bookmarkEnd w:id="14"/>
    </w:p>
    <w:p w14:paraId="33FE0288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32B3F28D" w14:textId="490101A5" w:rsidR="00664566" w:rsidRPr="0022696E" w:rsidRDefault="00BF1C1D" w:rsidP="00664566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Страховщиком по </w:t>
      </w:r>
      <w:proofErr w:type="gramStart"/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обязательному</w:t>
      </w:r>
      <w:proofErr w:type="gramEnd"/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пенсионному страхования является</w:t>
      </w:r>
      <w:r w:rsidR="00664566"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14:paraId="3C6CC837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p w14:paraId="3449BA47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0B7BF689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16.</w:t>
      </w:r>
    </w:p>
    <w:p w14:paraId="2DAD96D9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7780DBB2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7925D7" w14:textId="654302E0" w:rsidR="00664566" w:rsidRPr="0022696E" w:rsidRDefault="00437B17" w:rsidP="00E53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 элементы финансовых механизмов с соответствующими институтами страхования и социальной защиты: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126"/>
      </w:tblGrid>
      <w:tr w:rsidR="00437B17" w:rsidRPr="0022696E" w14:paraId="2CED2537" w14:textId="77777777" w:rsidTr="00437B17">
        <w:trPr>
          <w:trHeight w:val="421"/>
        </w:trPr>
        <w:tc>
          <w:tcPr>
            <w:tcW w:w="7338" w:type="dxa"/>
          </w:tcPr>
          <w:p w14:paraId="33AD6B6B" w14:textId="10A82FFC" w:rsidR="00437B17" w:rsidRPr="0022696E" w:rsidRDefault="00437B17" w:rsidP="00437B1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 бюджетные средства</w:t>
            </w:r>
          </w:p>
        </w:tc>
        <w:tc>
          <w:tcPr>
            <w:tcW w:w="2126" w:type="dxa"/>
            <w:vMerge w:val="restart"/>
          </w:tcPr>
          <w:p w14:paraId="1EFEB832" w14:textId="2C20AA37" w:rsidR="00437B17" w:rsidRPr="0022696E" w:rsidRDefault="00437B17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>1. Социальная помощь</w:t>
            </w:r>
          </w:p>
        </w:tc>
      </w:tr>
      <w:tr w:rsidR="00437B17" w:rsidRPr="0022696E" w14:paraId="4635D66C" w14:textId="77777777" w:rsidTr="00437B17">
        <w:tc>
          <w:tcPr>
            <w:tcW w:w="7338" w:type="dxa"/>
          </w:tcPr>
          <w:p w14:paraId="0D6D9B72" w14:textId="77777777" w:rsidR="00437B17" w:rsidRPr="0022696E" w:rsidRDefault="00437B17" w:rsidP="00437B1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законодательное регулирование при установлении граждан</w:t>
            </w:r>
          </w:p>
          <w:p w14:paraId="20B97AA9" w14:textId="40F129F3" w:rsidR="00437B17" w:rsidRPr="0022696E" w:rsidRDefault="00437B17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нуждающимися</w:t>
            </w:r>
          </w:p>
        </w:tc>
        <w:tc>
          <w:tcPr>
            <w:tcW w:w="2126" w:type="dxa"/>
            <w:vMerge/>
          </w:tcPr>
          <w:p w14:paraId="06A36A68" w14:textId="201BF6BE" w:rsidR="00437B17" w:rsidRPr="0022696E" w:rsidRDefault="00437B17" w:rsidP="00437B1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37B17" w:rsidRPr="0022696E" w14:paraId="46D6721A" w14:textId="77777777" w:rsidTr="00437B17">
        <w:tc>
          <w:tcPr>
            <w:tcW w:w="7338" w:type="dxa"/>
          </w:tcPr>
          <w:p w14:paraId="1A6FC162" w14:textId="7DBF4883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капитализация</w:t>
            </w:r>
          </w:p>
        </w:tc>
        <w:tc>
          <w:tcPr>
            <w:tcW w:w="2126" w:type="dxa"/>
            <w:vMerge/>
          </w:tcPr>
          <w:p w14:paraId="4C5A7F67" w14:textId="6BD5A16D" w:rsidR="00437B17" w:rsidRPr="0022696E" w:rsidRDefault="00437B17" w:rsidP="00437B1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37B17" w:rsidRPr="0022696E" w14:paraId="109758B5" w14:textId="77777777" w:rsidTr="00437B17">
        <w:tc>
          <w:tcPr>
            <w:tcW w:w="7338" w:type="dxa"/>
          </w:tcPr>
          <w:p w14:paraId="2BE42790" w14:textId="6AAECA4F" w:rsidR="00437B17" w:rsidRPr="0022696E" w:rsidRDefault="00437B17" w:rsidP="00C33D8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страховая выплата в виде аннуитета</w:t>
            </w:r>
          </w:p>
        </w:tc>
        <w:tc>
          <w:tcPr>
            <w:tcW w:w="2126" w:type="dxa"/>
            <w:vMerge w:val="restart"/>
          </w:tcPr>
          <w:p w14:paraId="6ACE8A2A" w14:textId="41DBD002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>2. Личное страхование</w:t>
            </w:r>
          </w:p>
        </w:tc>
      </w:tr>
      <w:tr w:rsidR="00437B17" w:rsidRPr="0022696E" w14:paraId="07EA451B" w14:textId="77777777" w:rsidTr="00437B17">
        <w:trPr>
          <w:trHeight w:val="605"/>
        </w:trPr>
        <w:tc>
          <w:tcPr>
            <w:tcW w:w="7338" w:type="dxa"/>
          </w:tcPr>
          <w:p w14:paraId="54EEB82C" w14:textId="422714B0" w:rsidR="00437B17" w:rsidRPr="0022696E" w:rsidRDefault="00437B17" w:rsidP="00437B1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д) </w:t>
            </w: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законодательное регулирование страховой защиты наемных работников</w:t>
            </w:r>
          </w:p>
        </w:tc>
        <w:tc>
          <w:tcPr>
            <w:tcW w:w="2126" w:type="dxa"/>
            <w:vMerge/>
          </w:tcPr>
          <w:p w14:paraId="651C40AE" w14:textId="77777777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37B17" w:rsidRPr="0022696E" w14:paraId="5E4D1B01" w14:textId="77777777" w:rsidTr="00437B17">
        <w:tc>
          <w:tcPr>
            <w:tcW w:w="7338" w:type="dxa"/>
          </w:tcPr>
          <w:p w14:paraId="5159D5F1" w14:textId="19D4371B" w:rsidR="00437B17" w:rsidRPr="0022696E" w:rsidRDefault="00437B17" w:rsidP="00C33D8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гражданско-правовой договор</w:t>
            </w:r>
          </w:p>
        </w:tc>
        <w:tc>
          <w:tcPr>
            <w:tcW w:w="2126" w:type="dxa"/>
            <w:vMerge/>
          </w:tcPr>
          <w:p w14:paraId="7E715EC1" w14:textId="77777777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37B17" w:rsidRPr="0022696E" w14:paraId="1D316E62" w14:textId="77777777" w:rsidTr="00437B17">
        <w:tc>
          <w:tcPr>
            <w:tcW w:w="7338" w:type="dxa"/>
          </w:tcPr>
          <w:p w14:paraId="359BA098" w14:textId="3E9C5AE4" w:rsidR="00437B17" w:rsidRPr="0022696E" w:rsidRDefault="00437B17" w:rsidP="00C33D8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ё)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текущие взносы и капитализация свободных средств</w:t>
            </w:r>
          </w:p>
        </w:tc>
        <w:tc>
          <w:tcPr>
            <w:tcW w:w="2126" w:type="dxa"/>
            <w:vMerge w:val="restart"/>
          </w:tcPr>
          <w:p w14:paraId="2E6CC0E9" w14:textId="10380FE9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>3. Обязательное социальное страхование</w:t>
            </w:r>
          </w:p>
        </w:tc>
      </w:tr>
      <w:tr w:rsidR="00437B17" w:rsidRPr="0022696E" w14:paraId="5BEFA967" w14:textId="77777777" w:rsidTr="00437B17">
        <w:tc>
          <w:tcPr>
            <w:tcW w:w="7338" w:type="dxa"/>
          </w:tcPr>
          <w:p w14:paraId="1E5507D9" w14:textId="02DD0731" w:rsidR="00437B17" w:rsidRPr="0022696E" w:rsidRDefault="00437B17" w:rsidP="00437B1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ж) 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(по нуждаемости), льготы по оплате проезда </w:t>
            </w:r>
            <w:proofErr w:type="gramStart"/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14:paraId="4CE94635" w14:textId="74699274" w:rsidR="00437B17" w:rsidRPr="0022696E" w:rsidRDefault="00437B17" w:rsidP="00437B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общественном </w:t>
            </w:r>
            <w:proofErr w:type="gramStart"/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транспорте</w:t>
            </w:r>
            <w:proofErr w:type="gramEnd"/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льготы по оплате коммунальных услуг</w:t>
            </w:r>
          </w:p>
        </w:tc>
        <w:tc>
          <w:tcPr>
            <w:tcW w:w="2126" w:type="dxa"/>
            <w:vMerge/>
          </w:tcPr>
          <w:p w14:paraId="2C372E15" w14:textId="77777777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37B17" w:rsidRPr="0022696E" w14:paraId="4ACB0129" w14:textId="77777777" w:rsidTr="00437B17">
        <w:tc>
          <w:tcPr>
            <w:tcW w:w="7338" w:type="dxa"/>
          </w:tcPr>
          <w:p w14:paraId="068B164D" w14:textId="4B98BF8B" w:rsidR="00437B17" w:rsidRPr="0022696E" w:rsidRDefault="00437B17" w:rsidP="00C33D8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пособия, пенсии, медицинские и реабилитационные услуги</w:t>
            </w:r>
          </w:p>
        </w:tc>
        <w:tc>
          <w:tcPr>
            <w:tcW w:w="2126" w:type="dxa"/>
            <w:vMerge/>
          </w:tcPr>
          <w:p w14:paraId="20E34B43" w14:textId="77777777" w:rsidR="00437B17" w:rsidRPr="0022696E" w:rsidRDefault="00437B17" w:rsidP="00C33D8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932DD84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68C88D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01E29A86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1003"/>
        <w:gridCol w:w="1001"/>
        <w:gridCol w:w="1007"/>
        <w:gridCol w:w="1129"/>
        <w:gridCol w:w="1131"/>
        <w:gridCol w:w="1129"/>
        <w:gridCol w:w="1099"/>
        <w:gridCol w:w="1095"/>
      </w:tblGrid>
      <w:tr w:rsidR="00437B17" w:rsidRPr="0022696E" w14:paraId="71B3E76A" w14:textId="7DE3D4C0" w:rsidTr="00437B17">
        <w:tc>
          <w:tcPr>
            <w:tcW w:w="510" w:type="pct"/>
            <w:shd w:val="clear" w:color="auto" w:fill="auto"/>
            <w:noWrap/>
            <w:vAlign w:val="center"/>
          </w:tcPr>
          <w:p w14:paraId="6D4EBD3A" w14:textId="77777777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0BE3CE8" w14:textId="77777777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D334ACD" w14:textId="77777777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3C96EFE" w14:textId="77777777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0" w:type="pct"/>
          </w:tcPr>
          <w:p w14:paraId="3986DA9C" w14:textId="731B0AF3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91" w:type="pct"/>
          </w:tcPr>
          <w:p w14:paraId="096F52FE" w14:textId="6F8012D9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0" w:type="pct"/>
          </w:tcPr>
          <w:p w14:paraId="1ECF8278" w14:textId="1F5FF15D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574" w:type="pct"/>
          </w:tcPr>
          <w:p w14:paraId="05FB0482" w14:textId="72FF7162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72" w:type="pct"/>
          </w:tcPr>
          <w:p w14:paraId="2865D5DE" w14:textId="4CADBEFA" w:rsidR="00437B17" w:rsidRPr="0022696E" w:rsidRDefault="00437B17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437B17" w:rsidRPr="0022696E" w14:paraId="07094353" w14:textId="65CA72E6" w:rsidTr="00437B17">
        <w:tc>
          <w:tcPr>
            <w:tcW w:w="510" w:type="pct"/>
            <w:shd w:val="clear" w:color="auto" w:fill="auto"/>
            <w:noWrap/>
          </w:tcPr>
          <w:p w14:paraId="1DC1CDA3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noWrap/>
          </w:tcPr>
          <w:p w14:paraId="2EFAB112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shd w:val="clear" w:color="auto" w:fill="auto"/>
            <w:noWrap/>
          </w:tcPr>
          <w:p w14:paraId="6267C49F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</w:tcPr>
          <w:p w14:paraId="41EEF3BC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</w:tcPr>
          <w:p w14:paraId="34183909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4D581B15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</w:tcPr>
          <w:p w14:paraId="698B55DE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3D409EDB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</w:tcPr>
          <w:p w14:paraId="22A6C5D0" w14:textId="77777777" w:rsidR="00437B17" w:rsidRPr="0022696E" w:rsidRDefault="00437B17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9687A55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829C4AE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_Hlk176756426"/>
    </w:p>
    <w:p w14:paraId="456B0AB9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17.</w:t>
      </w:r>
    </w:p>
    <w:bookmarkEnd w:id="15"/>
    <w:p w14:paraId="368727EF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7A13D5A9" w14:textId="77777777" w:rsidR="00664566" w:rsidRPr="0022696E" w:rsidRDefault="00664566" w:rsidP="006645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65F8AC6D" w14:textId="77777777" w:rsidR="00664566" w:rsidRPr="0022696E" w:rsidRDefault="00664566" w:rsidP="00664566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642"/>
      </w:tblGrid>
      <w:tr w:rsidR="00664566" w:rsidRPr="0022696E" w14:paraId="1C49F845" w14:textId="77777777" w:rsidTr="00437B17">
        <w:tc>
          <w:tcPr>
            <w:tcW w:w="4928" w:type="dxa"/>
          </w:tcPr>
          <w:p w14:paraId="0FFBD181" w14:textId="198EEE74" w:rsidR="00664566" w:rsidRPr="0022696E" w:rsidRDefault="00664566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Пенсионная схема по негосударственному пенсионному обеспечению</w:t>
            </w:r>
          </w:p>
        </w:tc>
        <w:tc>
          <w:tcPr>
            <w:tcW w:w="4642" w:type="dxa"/>
          </w:tcPr>
          <w:p w14:paraId="4AA0F7A9" w14:textId="3D438EAC" w:rsidR="00664566" w:rsidRPr="0022696E" w:rsidRDefault="00664566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Бюро </w:t>
            </w:r>
            <w:proofErr w:type="gramStart"/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медико-социальной</w:t>
            </w:r>
            <w:proofErr w:type="gramEnd"/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экспертизы</w:t>
            </w:r>
          </w:p>
        </w:tc>
      </w:tr>
      <w:tr w:rsidR="00664566" w:rsidRPr="0022696E" w14:paraId="1C4CB02B" w14:textId="77777777" w:rsidTr="00437B17">
        <w:tc>
          <w:tcPr>
            <w:tcW w:w="4928" w:type="dxa"/>
          </w:tcPr>
          <w:p w14:paraId="5CC63BCB" w14:textId="3AEA36A5" w:rsidR="00664566" w:rsidRPr="0022696E" w:rsidRDefault="00664566" w:rsidP="00437B17">
            <w:pPr>
              <w:tabs>
                <w:tab w:val="num" w:pos="164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Установление факта инвалидности осуществляется</w:t>
            </w:r>
          </w:p>
        </w:tc>
        <w:tc>
          <w:tcPr>
            <w:tcW w:w="4642" w:type="dxa"/>
          </w:tcPr>
          <w:p w14:paraId="3BF0B496" w14:textId="7108447D" w:rsidR="00664566" w:rsidRPr="0022696E" w:rsidRDefault="00664566" w:rsidP="00437B1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Аккумулирование финансовых средств ФОМС для обеспечения финансовой стабильности системы ОМС</w:t>
            </w:r>
          </w:p>
        </w:tc>
      </w:tr>
      <w:tr w:rsidR="00664566" w:rsidRPr="0022696E" w14:paraId="56401728" w14:textId="77777777" w:rsidTr="00437B17">
        <w:tc>
          <w:tcPr>
            <w:tcW w:w="4928" w:type="dxa"/>
          </w:tcPr>
          <w:p w14:paraId="450F14A6" w14:textId="2BDFE5F8" w:rsidR="00664566" w:rsidRPr="0022696E" w:rsidRDefault="00664566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Основным федеральным органом  исполнительной власти, проводящим государственную политику и управление в области труда и  социальной защиты является</w:t>
            </w:r>
            <w:proofErr w:type="gramEnd"/>
          </w:p>
        </w:tc>
        <w:tc>
          <w:tcPr>
            <w:tcW w:w="4642" w:type="dxa"/>
          </w:tcPr>
          <w:p w14:paraId="6E97F287" w14:textId="6C2E8132" w:rsidR="00664566" w:rsidRPr="0022696E" w:rsidRDefault="00664566" w:rsidP="00437B1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Совокупность условий, определяющих порядок уплаты пенсионных взносов и выплат негосударственных пенсий</w:t>
            </w:r>
          </w:p>
        </w:tc>
      </w:tr>
      <w:tr w:rsidR="00664566" w:rsidRPr="0022696E" w14:paraId="4BAFB1C0" w14:textId="77777777" w:rsidTr="00437B17">
        <w:tc>
          <w:tcPr>
            <w:tcW w:w="4928" w:type="dxa"/>
          </w:tcPr>
          <w:p w14:paraId="73C54BF2" w14:textId="4C5B7EAA" w:rsidR="00664566" w:rsidRPr="0022696E" w:rsidRDefault="00664566" w:rsidP="00437B17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Задачей ФОМС является</w:t>
            </w:r>
          </w:p>
        </w:tc>
        <w:tc>
          <w:tcPr>
            <w:tcW w:w="4642" w:type="dxa"/>
          </w:tcPr>
          <w:p w14:paraId="72FF6AC3" w14:textId="6D171F10" w:rsidR="00664566" w:rsidRPr="0022696E" w:rsidRDefault="00664566" w:rsidP="00437B17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Министерство труда и социального развития</w:t>
            </w:r>
          </w:p>
        </w:tc>
      </w:tr>
    </w:tbl>
    <w:p w14:paraId="2E42F6C8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5A021CF0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268"/>
        <w:gridCol w:w="2410"/>
      </w:tblGrid>
      <w:tr w:rsidR="00664566" w:rsidRPr="0022696E" w14:paraId="320FE800" w14:textId="77777777" w:rsidTr="00C33D89">
        <w:tc>
          <w:tcPr>
            <w:tcW w:w="2660" w:type="dxa"/>
            <w:shd w:val="clear" w:color="auto" w:fill="auto"/>
            <w:noWrap/>
            <w:vAlign w:val="center"/>
          </w:tcPr>
          <w:p w14:paraId="1E1D0B91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B516E20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DFAA128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056C12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664566" w:rsidRPr="0022696E" w14:paraId="7F43B48F" w14:textId="77777777" w:rsidTr="00C33D89">
        <w:tc>
          <w:tcPr>
            <w:tcW w:w="2660" w:type="dxa"/>
            <w:shd w:val="clear" w:color="auto" w:fill="auto"/>
            <w:noWrap/>
          </w:tcPr>
          <w:p w14:paraId="27440C69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789CEBC3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370D8CF4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E542E3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372D7B2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</w:p>
    <w:p w14:paraId="47C9AA58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>Задание 18.</w:t>
      </w:r>
    </w:p>
    <w:p w14:paraId="1E98D447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</w:p>
    <w:p w14:paraId="68146741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71CA230B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664566" w:rsidRPr="0022696E" w14:paraId="71551003" w14:textId="77777777" w:rsidTr="00437B17">
        <w:tc>
          <w:tcPr>
            <w:tcW w:w="5070" w:type="dxa"/>
            <w:shd w:val="clear" w:color="auto" w:fill="auto"/>
          </w:tcPr>
          <w:p w14:paraId="72AF558E" w14:textId="1267F402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Задачей ФСС является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14:paraId="4B720C77" w14:textId="3DD28B1C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амостоятельное финансово-кредитное учреждение, осуществляющее свою деятельность в соответствии с законодательством  Российской федерации Положением</w:t>
            </w:r>
          </w:p>
        </w:tc>
      </w:tr>
      <w:tr w:rsidR="00664566" w:rsidRPr="0022696E" w14:paraId="4EFF3055" w14:textId="77777777" w:rsidTr="00437B17">
        <w:tc>
          <w:tcPr>
            <w:tcW w:w="5070" w:type="dxa"/>
            <w:shd w:val="clear" w:color="auto" w:fill="auto"/>
          </w:tcPr>
          <w:p w14:paraId="67543AAC" w14:textId="3C3CC75A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настоящее время в РФ не существует следующего государственного внебюджетного социального фонда</w:t>
            </w:r>
          </w:p>
        </w:tc>
        <w:tc>
          <w:tcPr>
            <w:tcW w:w="4536" w:type="dxa"/>
            <w:shd w:val="clear" w:color="auto" w:fill="auto"/>
          </w:tcPr>
          <w:p w14:paraId="255BD4CB" w14:textId="40B5410E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Выплата пособия по временной нетрудоспособности</w:t>
            </w:r>
          </w:p>
        </w:tc>
      </w:tr>
      <w:tr w:rsidR="00664566" w:rsidRPr="0022696E" w14:paraId="29D34733" w14:textId="77777777" w:rsidTr="00437B17">
        <w:tc>
          <w:tcPr>
            <w:tcW w:w="5070" w:type="dxa"/>
            <w:shd w:val="clear" w:color="auto" w:fill="auto"/>
          </w:tcPr>
          <w:p w14:paraId="2EEE1CC0" w14:textId="5EF3CC82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Пенсионный фонд России является</w:t>
            </w:r>
          </w:p>
        </w:tc>
        <w:tc>
          <w:tcPr>
            <w:tcW w:w="4536" w:type="dxa"/>
            <w:shd w:val="clear" w:color="auto" w:fill="auto"/>
          </w:tcPr>
          <w:p w14:paraId="7FD1AC7D" w14:textId="49224125" w:rsidR="00664566" w:rsidRPr="0022696E" w:rsidRDefault="00664566" w:rsidP="00B724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72442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Выплата пенсий</w:t>
            </w:r>
          </w:p>
        </w:tc>
      </w:tr>
      <w:tr w:rsidR="00664566" w:rsidRPr="0022696E" w14:paraId="796E8DBB" w14:textId="77777777" w:rsidTr="00437B17">
        <w:tc>
          <w:tcPr>
            <w:tcW w:w="5070" w:type="dxa"/>
            <w:shd w:val="clear" w:color="auto" w:fill="auto"/>
          </w:tcPr>
          <w:p w14:paraId="295F38E2" w14:textId="7453412C" w:rsidR="00664566" w:rsidRPr="0022696E" w:rsidRDefault="00664566" w:rsidP="00437B1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Задачей ПФ РФ является</w:t>
            </w:r>
          </w:p>
        </w:tc>
        <w:tc>
          <w:tcPr>
            <w:tcW w:w="4536" w:type="dxa"/>
            <w:shd w:val="clear" w:color="auto" w:fill="auto"/>
          </w:tcPr>
          <w:p w14:paraId="45160946" w14:textId="7F6D5E33" w:rsidR="00664566" w:rsidRPr="0022696E" w:rsidRDefault="00664566" w:rsidP="00437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37B17" w:rsidRPr="0022696E">
              <w:rPr>
                <w:rFonts w:ascii="Times New Roman" w:hAnsi="Times New Roman" w:cs="Times New Roman"/>
                <w:sz w:val="24"/>
                <w:szCs w:val="24"/>
              </w:rPr>
              <w:t>Фонд занятости</w:t>
            </w:r>
          </w:p>
        </w:tc>
      </w:tr>
    </w:tbl>
    <w:p w14:paraId="21402DD4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62AF143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2876699D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2268"/>
      </w:tblGrid>
      <w:tr w:rsidR="00664566" w:rsidRPr="0022696E" w14:paraId="590C1F0A" w14:textId="77777777" w:rsidTr="00C33D89">
        <w:tc>
          <w:tcPr>
            <w:tcW w:w="2660" w:type="dxa"/>
            <w:shd w:val="clear" w:color="auto" w:fill="auto"/>
            <w:noWrap/>
            <w:vAlign w:val="center"/>
          </w:tcPr>
          <w:p w14:paraId="61BE7071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1EC9908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CB7BD05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B3EFC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664566" w:rsidRPr="0022696E" w14:paraId="00B44316" w14:textId="77777777" w:rsidTr="00C33D89">
        <w:tc>
          <w:tcPr>
            <w:tcW w:w="2660" w:type="dxa"/>
            <w:shd w:val="clear" w:color="auto" w:fill="auto"/>
            <w:noWrap/>
          </w:tcPr>
          <w:p w14:paraId="410FA623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10656EF3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1E5E18C7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E93C1F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7E63F5" w14:textId="77777777" w:rsidR="00664566" w:rsidRPr="0022696E" w:rsidRDefault="00664566" w:rsidP="00664566">
      <w:pPr>
        <w:pStyle w:val="leftmargin"/>
        <w:spacing w:before="0" w:beforeAutospacing="0" w:after="0" w:afterAutospacing="0" w:line="300" w:lineRule="auto"/>
        <w:rPr>
          <w:b/>
          <w:bCs/>
        </w:rPr>
      </w:pPr>
    </w:p>
    <w:p w14:paraId="71CD73FC" w14:textId="77777777" w:rsidR="00664566" w:rsidRPr="0022696E" w:rsidRDefault="00664566" w:rsidP="00664566">
      <w:pPr>
        <w:pStyle w:val="leftmargin"/>
        <w:spacing w:before="0" w:beforeAutospacing="0" w:after="0" w:afterAutospacing="0" w:line="300" w:lineRule="auto"/>
        <w:rPr>
          <w:b/>
          <w:bCs/>
        </w:rPr>
      </w:pPr>
      <w:r w:rsidRPr="0022696E">
        <w:rPr>
          <w:b/>
          <w:bCs/>
        </w:rPr>
        <w:t>Задание 19.</w:t>
      </w:r>
    </w:p>
    <w:p w14:paraId="71E788E9" w14:textId="77777777" w:rsidR="00664566" w:rsidRPr="0022696E" w:rsidRDefault="00664566" w:rsidP="00664566">
      <w:pPr>
        <w:pStyle w:val="leftmargin"/>
        <w:spacing w:before="0" w:beforeAutospacing="0" w:after="0" w:afterAutospacing="0" w:line="300" w:lineRule="auto"/>
        <w:rPr>
          <w:i/>
          <w:iCs/>
        </w:rPr>
      </w:pPr>
      <w:r w:rsidRPr="0022696E">
        <w:rPr>
          <w:i/>
          <w:iCs/>
        </w:rPr>
        <w:t>Прочитайте текст и установите последовательность</w:t>
      </w:r>
    </w:p>
    <w:p w14:paraId="5A7C4CB4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6D976B2E" w14:textId="77777777" w:rsidR="00664566" w:rsidRPr="0022696E" w:rsidRDefault="00664566" w:rsidP="006645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p w14:paraId="64F7C316" w14:textId="77777777" w:rsidR="00664566" w:rsidRPr="0022696E" w:rsidRDefault="00664566" w:rsidP="00664566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4500"/>
      </w:tblGrid>
      <w:tr w:rsidR="00664566" w:rsidRPr="0022696E" w14:paraId="2DA96CF1" w14:textId="77777777" w:rsidTr="00B72442">
        <w:tc>
          <w:tcPr>
            <w:tcW w:w="5070" w:type="dxa"/>
          </w:tcPr>
          <w:p w14:paraId="6C770A1E" w14:textId="08391590" w:rsidR="00B72442" w:rsidRPr="0022696E" w:rsidRDefault="00664566" w:rsidP="00B7244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Принцип, на котором базируются критерии определения обязательств перед застрахованными лицами со стороны страховщиков и государства:</w:t>
            </w:r>
          </w:p>
          <w:p w14:paraId="10041B1B" w14:textId="5F9B5C34" w:rsidR="00664566" w:rsidRPr="0022696E" w:rsidRDefault="00664566" w:rsidP="00B72442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00" w:type="dxa"/>
          </w:tcPr>
          <w:p w14:paraId="089094CF" w14:textId="2724043E" w:rsidR="00664566" w:rsidRPr="0022696E" w:rsidRDefault="00664566" w:rsidP="00B7244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Представители работников и работодателей организуют проверку финансового состояния институтов социального страхования и предлагают меры по изменению размеров страховых тарифов</w:t>
            </w:r>
          </w:p>
        </w:tc>
      </w:tr>
      <w:tr w:rsidR="00664566" w:rsidRPr="0022696E" w14:paraId="4DE10866" w14:textId="77777777" w:rsidTr="00B72442">
        <w:trPr>
          <w:trHeight w:val="1393"/>
        </w:trPr>
        <w:tc>
          <w:tcPr>
            <w:tcW w:w="5070" w:type="dxa"/>
          </w:tcPr>
          <w:p w14:paraId="57C525AD" w14:textId="14099608" w:rsidR="00664566" w:rsidRPr="0022696E" w:rsidRDefault="00664566" w:rsidP="00B7244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Укажите показатели, которые используют для расчета размера пенсии, состоящей: из фиксированной, страховой и капитализируемой частей, применяемых в пенсионной модели РФ</w:t>
            </w:r>
          </w:p>
        </w:tc>
        <w:tc>
          <w:tcPr>
            <w:tcW w:w="4500" w:type="dxa"/>
          </w:tcPr>
          <w:p w14:paraId="6E04EBE7" w14:textId="3BB11FCA" w:rsidR="00B72442" w:rsidRPr="0022696E" w:rsidRDefault="00664566" w:rsidP="00B7244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Показатели заработной платы, страхового стажа, продолжительности трудового стажа и показатели периода предстоящих выплат</w:t>
            </w:r>
          </w:p>
          <w:p w14:paraId="41434CAB" w14:textId="7DFAA7F0" w:rsidR="00664566" w:rsidRPr="0022696E" w:rsidRDefault="00664566" w:rsidP="00B724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64566" w:rsidRPr="0022696E" w14:paraId="018824B5" w14:textId="77777777" w:rsidTr="00B72442">
        <w:tc>
          <w:tcPr>
            <w:tcW w:w="5070" w:type="dxa"/>
          </w:tcPr>
          <w:p w14:paraId="4D0C0772" w14:textId="0D8039D7" w:rsidR="00664566" w:rsidRPr="0022696E" w:rsidRDefault="00664566" w:rsidP="00B72442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72442" w:rsidRPr="002269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Формами представительства в системах социального страхования могут быть:</w:t>
            </w:r>
          </w:p>
        </w:tc>
        <w:tc>
          <w:tcPr>
            <w:tcW w:w="4500" w:type="dxa"/>
          </w:tcPr>
          <w:p w14:paraId="61868ACF" w14:textId="77777777" w:rsidR="00664566" w:rsidRPr="0022696E" w:rsidRDefault="00664566" w:rsidP="00B724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 Социального научения </w:t>
            </w:r>
          </w:p>
        </w:tc>
      </w:tr>
      <w:tr w:rsidR="00664566" w:rsidRPr="0022696E" w14:paraId="13C83CC8" w14:textId="77777777" w:rsidTr="00B72442">
        <w:tc>
          <w:tcPr>
            <w:tcW w:w="5070" w:type="dxa"/>
          </w:tcPr>
          <w:p w14:paraId="5EF4F0BE" w14:textId="7BF5EEDB" w:rsidR="00664566" w:rsidRPr="0022696E" w:rsidRDefault="00664566" w:rsidP="00B7244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Что означает метод управления социальным страхованием на принципах самоуправления работодателями (страхователями) и работниками (застрахованными лицами), применяемыми в ряде экономически развитых стран</w:t>
            </w:r>
          </w:p>
        </w:tc>
        <w:tc>
          <w:tcPr>
            <w:tcW w:w="4500" w:type="dxa"/>
          </w:tcPr>
          <w:p w14:paraId="4854A564" w14:textId="46304D28" w:rsidR="00B72442" w:rsidRPr="0022696E" w:rsidRDefault="00664566" w:rsidP="00B7244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="00B72442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Фиксации страховых сумм на персонифицированных счетах застрахованных работников</w:t>
            </w:r>
          </w:p>
          <w:p w14:paraId="75C4A3AE" w14:textId="5CD39ADC" w:rsidR="00664566" w:rsidRPr="0022696E" w:rsidRDefault="00664566" w:rsidP="00B72442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03D06DCC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6E10D3DE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2552"/>
      </w:tblGrid>
      <w:tr w:rsidR="00664566" w:rsidRPr="0022696E" w14:paraId="18911E75" w14:textId="77777777" w:rsidTr="00C33D89">
        <w:tc>
          <w:tcPr>
            <w:tcW w:w="2660" w:type="dxa"/>
            <w:shd w:val="clear" w:color="auto" w:fill="auto"/>
            <w:noWrap/>
            <w:vAlign w:val="center"/>
          </w:tcPr>
          <w:p w14:paraId="169CE4A9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BFCE85C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06AD767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D67D49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664566" w:rsidRPr="0022696E" w14:paraId="1A952648" w14:textId="77777777" w:rsidTr="00C33D89">
        <w:tc>
          <w:tcPr>
            <w:tcW w:w="2660" w:type="dxa"/>
            <w:shd w:val="clear" w:color="auto" w:fill="auto"/>
            <w:noWrap/>
          </w:tcPr>
          <w:p w14:paraId="124A262E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41A7649D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</w:tcPr>
          <w:p w14:paraId="4DCBB3D3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ABE88DC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6EA6122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D5268" w14:textId="77777777" w:rsidR="00664566" w:rsidRPr="0022696E" w:rsidRDefault="00664566" w:rsidP="00664566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20. </w:t>
      </w:r>
    </w:p>
    <w:p w14:paraId="566F3FB0" w14:textId="77777777" w:rsidR="00664566" w:rsidRPr="0022696E" w:rsidRDefault="00664566" w:rsidP="006645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Определите соответствия «термин – определение»:</w:t>
      </w: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3508"/>
      </w:tblGrid>
      <w:tr w:rsidR="00664566" w:rsidRPr="0022696E" w14:paraId="688FF421" w14:textId="77777777" w:rsidTr="00CB4859">
        <w:tc>
          <w:tcPr>
            <w:tcW w:w="6062" w:type="dxa"/>
          </w:tcPr>
          <w:p w14:paraId="04EB2FF6" w14:textId="3A61F8D8" w:rsidR="00664566" w:rsidRPr="0022696E" w:rsidRDefault="00664566" w:rsidP="00CB485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B4859" w:rsidRPr="002269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Территориальные фонды ОМС создаются по решению</w:t>
            </w:r>
          </w:p>
        </w:tc>
        <w:tc>
          <w:tcPr>
            <w:tcW w:w="3508" w:type="dxa"/>
          </w:tcPr>
          <w:p w14:paraId="4D9BAEDB" w14:textId="367A8A93" w:rsidR="00664566" w:rsidRPr="0022696E" w:rsidRDefault="00664566" w:rsidP="00CB485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  </w:t>
            </w:r>
            <w:r w:rsidR="00CB4859"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>Правительство РФ</w:t>
            </w:r>
          </w:p>
        </w:tc>
      </w:tr>
      <w:tr w:rsidR="00664566" w:rsidRPr="0022696E" w14:paraId="10ACA55D" w14:textId="77777777" w:rsidTr="00CB4859">
        <w:tc>
          <w:tcPr>
            <w:tcW w:w="6062" w:type="dxa"/>
          </w:tcPr>
          <w:p w14:paraId="75957764" w14:textId="24E3797F" w:rsidR="00664566" w:rsidRPr="0022696E" w:rsidRDefault="00664566" w:rsidP="00CB48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</w:t>
            </w:r>
            <w:r w:rsidR="00CB4859" w:rsidRPr="002269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Регулирование деятельности фондов социального страхования в России осуществляют:</w:t>
            </w:r>
          </w:p>
        </w:tc>
        <w:tc>
          <w:tcPr>
            <w:tcW w:w="3508" w:type="dxa"/>
          </w:tcPr>
          <w:p w14:paraId="02123CA1" w14:textId="18D0D9FC" w:rsidR="00664566" w:rsidRPr="0022696E" w:rsidRDefault="00664566" w:rsidP="00CB485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 </w:t>
            </w:r>
            <w:r w:rsidR="00CB4859" w:rsidRPr="002269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Органов государственной власти субъектов РФ</w:t>
            </w:r>
          </w:p>
        </w:tc>
      </w:tr>
      <w:tr w:rsidR="00664566" w:rsidRPr="0022696E" w14:paraId="64035A52" w14:textId="77777777" w:rsidTr="00CB4859">
        <w:tc>
          <w:tcPr>
            <w:tcW w:w="6062" w:type="dxa"/>
          </w:tcPr>
          <w:p w14:paraId="4A508F18" w14:textId="1099C3CE" w:rsidR="00664566" w:rsidRPr="0022696E" w:rsidRDefault="00664566" w:rsidP="00CB485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B4859" w:rsidRPr="002269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Денежные средства ФСС являются:</w:t>
            </w:r>
          </w:p>
        </w:tc>
        <w:tc>
          <w:tcPr>
            <w:tcW w:w="3508" w:type="dxa"/>
          </w:tcPr>
          <w:p w14:paraId="0F8E5FF1" w14:textId="4FB016FB" w:rsidR="00664566" w:rsidRPr="0022696E" w:rsidRDefault="00664566" w:rsidP="00CB485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CB4859" w:rsidRPr="0022696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Выплата пособия по временной нетрудоспособности</w:t>
            </w:r>
          </w:p>
        </w:tc>
      </w:tr>
      <w:tr w:rsidR="00664566" w:rsidRPr="0022696E" w14:paraId="0EB2A8D9" w14:textId="77777777" w:rsidTr="00CB4859">
        <w:tc>
          <w:tcPr>
            <w:tcW w:w="6062" w:type="dxa"/>
          </w:tcPr>
          <w:p w14:paraId="6FACD759" w14:textId="5F99BF0B" w:rsidR="00664566" w:rsidRPr="0022696E" w:rsidRDefault="00664566" w:rsidP="00CB4859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г) </w:t>
            </w: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B4859" w:rsidRPr="0022696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Задачей ФСС является</w:t>
            </w:r>
            <w:r w:rsidR="00CB4859" w:rsidRPr="0022696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</w:p>
        </w:tc>
        <w:tc>
          <w:tcPr>
            <w:tcW w:w="3508" w:type="dxa"/>
          </w:tcPr>
          <w:p w14:paraId="54CE702F" w14:textId="000728AC" w:rsidR="00664566" w:rsidRPr="0022696E" w:rsidRDefault="00664566" w:rsidP="00CB485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</w:t>
            </w:r>
            <w:r w:rsidR="00CB4859" w:rsidRPr="0022696E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Государственной собственностью</w:t>
            </w:r>
          </w:p>
        </w:tc>
      </w:tr>
    </w:tbl>
    <w:p w14:paraId="77044447" w14:textId="77777777" w:rsidR="00664566" w:rsidRPr="0022696E" w:rsidRDefault="00664566" w:rsidP="00664566">
      <w:pPr>
        <w:spacing w:after="0" w:line="30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696E">
        <w:rPr>
          <w:rFonts w:ascii="Times New Roman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p w14:paraId="79BC4183" w14:textId="77777777" w:rsidR="00664566" w:rsidRPr="0022696E" w:rsidRDefault="00664566" w:rsidP="00664566">
      <w:pPr>
        <w:spacing w:after="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22696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pPr w:leftFromText="180" w:rightFromText="180" w:vertAnchor="text" w:horzAnchor="page" w:tblpX="1689" w:tblpY="4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268"/>
        <w:gridCol w:w="2268"/>
        <w:gridCol w:w="2410"/>
      </w:tblGrid>
      <w:tr w:rsidR="00664566" w:rsidRPr="0022696E" w14:paraId="21C16FB8" w14:textId="77777777" w:rsidTr="00C33D89">
        <w:tc>
          <w:tcPr>
            <w:tcW w:w="2660" w:type="dxa"/>
            <w:shd w:val="clear" w:color="auto" w:fill="auto"/>
            <w:noWrap/>
            <w:vAlign w:val="center"/>
          </w:tcPr>
          <w:p w14:paraId="462A4A2E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F6CAFD5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7A27883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F61646" w14:textId="77777777" w:rsidR="00664566" w:rsidRPr="0022696E" w:rsidRDefault="00664566" w:rsidP="00C33D89">
            <w:pPr>
              <w:spacing w:after="0" w:line="30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664566" w:rsidRPr="0022696E" w14:paraId="66DED3DB" w14:textId="77777777" w:rsidTr="00C33D89">
        <w:tc>
          <w:tcPr>
            <w:tcW w:w="2660" w:type="dxa"/>
            <w:shd w:val="clear" w:color="auto" w:fill="auto"/>
            <w:noWrap/>
          </w:tcPr>
          <w:p w14:paraId="14E7BC17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19277475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14:paraId="19AB6587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F62A849" w14:textId="77777777" w:rsidR="00664566" w:rsidRPr="0022696E" w:rsidRDefault="00664566" w:rsidP="00C33D89">
            <w:pPr>
              <w:spacing w:after="0" w:line="30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D726283" w14:textId="77777777" w:rsidR="00664566" w:rsidRPr="0022696E" w:rsidRDefault="00664566" w:rsidP="00664566">
      <w:pPr>
        <w:spacing w:line="300" w:lineRule="auto"/>
        <w:jc w:val="center"/>
        <w:rPr>
          <w:b/>
          <w:bCs/>
          <w:sz w:val="24"/>
          <w:szCs w:val="24"/>
        </w:rPr>
      </w:pPr>
    </w:p>
    <w:p w14:paraId="759432ED" w14:textId="77777777" w:rsidR="0022696E" w:rsidRDefault="0022696E" w:rsidP="00664566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72A84E" w14:textId="77777777" w:rsidR="0022696E" w:rsidRDefault="0022696E" w:rsidP="00664566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9E8EB" w14:textId="77777777" w:rsidR="00664566" w:rsidRDefault="00664566" w:rsidP="00664566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696E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Ключи к оцениванию</w:t>
      </w:r>
    </w:p>
    <w:p w14:paraId="36AF9C11" w14:textId="77777777" w:rsidR="0022696E" w:rsidRPr="0022696E" w:rsidRDefault="0022696E" w:rsidP="00664566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1852"/>
        <w:gridCol w:w="1267"/>
        <w:gridCol w:w="1847"/>
        <w:gridCol w:w="1287"/>
        <w:gridCol w:w="1277"/>
        <w:gridCol w:w="1196"/>
      </w:tblGrid>
      <w:tr w:rsidR="00664566" w:rsidRPr="0022696E" w14:paraId="4A57DAB2" w14:textId="77777777" w:rsidTr="00CB4859">
        <w:tc>
          <w:tcPr>
            <w:tcW w:w="862" w:type="dxa"/>
            <w:shd w:val="clear" w:color="auto" w:fill="auto"/>
            <w:noWrap/>
            <w:vAlign w:val="center"/>
          </w:tcPr>
          <w:p w14:paraId="60A97B73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14:paraId="60F1E32F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3AA57E4E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893" w:type="dxa"/>
            <w:shd w:val="clear" w:color="auto" w:fill="auto"/>
            <w:noWrap/>
            <w:vAlign w:val="center"/>
          </w:tcPr>
          <w:p w14:paraId="79EB5651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14:paraId="545B556A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308" w:type="dxa"/>
            <w:shd w:val="clear" w:color="auto" w:fill="auto"/>
            <w:noWrap/>
            <w:vAlign w:val="center"/>
          </w:tcPr>
          <w:p w14:paraId="4EE8A43D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DF1A51B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CB4859" w:rsidRPr="0022696E" w14:paraId="3D9CE7A8" w14:textId="77777777" w:rsidTr="00CB4859">
        <w:trPr>
          <w:trHeight w:val="4145"/>
        </w:trPr>
        <w:tc>
          <w:tcPr>
            <w:tcW w:w="862" w:type="dxa"/>
            <w:shd w:val="clear" w:color="auto" w:fill="auto"/>
            <w:noWrap/>
          </w:tcPr>
          <w:p w14:paraId="276DA8F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noWrap/>
          </w:tcPr>
          <w:p w14:paraId="34F8F94E" w14:textId="5E2D784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7" w:type="dxa"/>
            <w:shd w:val="clear" w:color="auto" w:fill="auto"/>
            <w:noWrap/>
          </w:tcPr>
          <w:p w14:paraId="4E8107C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714C42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02B5B1A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0F6C66CD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282C5AA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489E955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06D491F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23F146C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7A358FD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73DC30D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614AFDE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14FA5CC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63C544E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1F16E9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462C8FCA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369518A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31408806" w14:textId="10E01B43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13AF0D4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4B63CB1F" w14:textId="77777777" w:rsidTr="00CB4859">
        <w:tc>
          <w:tcPr>
            <w:tcW w:w="862" w:type="dxa"/>
            <w:shd w:val="clear" w:color="auto" w:fill="auto"/>
            <w:noWrap/>
          </w:tcPr>
          <w:p w14:paraId="476FFED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  <w:shd w:val="clear" w:color="auto" w:fill="auto"/>
            <w:noWrap/>
          </w:tcPr>
          <w:p w14:paraId="2E901350" w14:textId="0902D2B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97" w:type="dxa"/>
            <w:shd w:val="clear" w:color="auto" w:fill="auto"/>
            <w:noWrap/>
          </w:tcPr>
          <w:p w14:paraId="6841A70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9B2600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0B1B099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274BDB4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29F1102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200577F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0CD8353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5D7EE93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68C6D8A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2F739BF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0133769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2E59AEF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4199017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5DABE4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53C2DC92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7594B603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32FC5D90" w14:textId="65177D4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169E20F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5D9CF32C" w14:textId="77777777" w:rsidTr="00CB4859">
        <w:tc>
          <w:tcPr>
            <w:tcW w:w="862" w:type="dxa"/>
            <w:shd w:val="clear" w:color="auto" w:fill="auto"/>
            <w:noWrap/>
          </w:tcPr>
          <w:p w14:paraId="4E7435D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  <w:shd w:val="clear" w:color="auto" w:fill="auto"/>
            <w:noWrap/>
          </w:tcPr>
          <w:p w14:paraId="5B430B57" w14:textId="29425D56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97" w:type="dxa"/>
            <w:shd w:val="clear" w:color="auto" w:fill="auto"/>
            <w:noWrap/>
          </w:tcPr>
          <w:p w14:paraId="3617015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B9A4BC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595AED5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104FCB5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761E8EF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0D5F03E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11267A7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0C35A34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00C6293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D28334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1A4497F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5485D9B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2DFECB5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2CB1AA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64CB2B6C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614DC080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755A14B0" w14:textId="7EDEC86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1BD88CC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79D04B65" w14:textId="77777777" w:rsidTr="00CB4859">
        <w:tc>
          <w:tcPr>
            <w:tcW w:w="862" w:type="dxa"/>
            <w:shd w:val="clear" w:color="auto" w:fill="auto"/>
            <w:noWrap/>
          </w:tcPr>
          <w:p w14:paraId="6929D31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  <w:shd w:val="clear" w:color="auto" w:fill="auto"/>
            <w:noWrap/>
          </w:tcPr>
          <w:p w14:paraId="04953AEF" w14:textId="07B8194B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7" w:type="dxa"/>
            <w:shd w:val="clear" w:color="auto" w:fill="auto"/>
            <w:noWrap/>
          </w:tcPr>
          <w:p w14:paraId="6C02A12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14:paraId="3BEDA6E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2728628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трех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5359A06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06D77E2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140F4D6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2A181FF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7A8FE4A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7D43E04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2FFF657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lastRenderedPageBreak/>
              <w:t>ОК</w:t>
            </w:r>
            <w:proofErr w:type="gramEnd"/>
            <w:r w:rsidRPr="0022696E">
              <w:t xml:space="preserve"> 07</w:t>
            </w:r>
          </w:p>
          <w:p w14:paraId="73E3B10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010B925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33F9049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7331120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3C8D9CB4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1FC174E4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012E3D47" w14:textId="5BAE1DF3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65F16C3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CB4859" w:rsidRPr="0022696E" w14:paraId="4B242F04" w14:textId="77777777" w:rsidTr="00CB4859">
        <w:tc>
          <w:tcPr>
            <w:tcW w:w="862" w:type="dxa"/>
            <w:shd w:val="clear" w:color="auto" w:fill="auto"/>
            <w:noWrap/>
          </w:tcPr>
          <w:p w14:paraId="46E964D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68" w:type="dxa"/>
            <w:shd w:val="clear" w:color="auto" w:fill="auto"/>
            <w:noWrap/>
          </w:tcPr>
          <w:p w14:paraId="02CD7AF9" w14:textId="22785080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97" w:type="dxa"/>
            <w:shd w:val="clear" w:color="auto" w:fill="auto"/>
            <w:noWrap/>
          </w:tcPr>
          <w:p w14:paraId="1FF35C27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62318C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1B79E47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2E3E1A6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7AD893C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1A9D1F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4AE8019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4192AF9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336604C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6BD100A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4C121A3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6D85C32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3F9D321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0C989F8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562C2CA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77BA9248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0799CAD4" w14:textId="4B8ABF2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3206D4F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2E2BD595" w14:textId="77777777" w:rsidTr="00CB4859">
        <w:tc>
          <w:tcPr>
            <w:tcW w:w="862" w:type="dxa"/>
            <w:shd w:val="clear" w:color="auto" w:fill="auto"/>
            <w:noWrap/>
          </w:tcPr>
          <w:p w14:paraId="462C83E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  <w:shd w:val="clear" w:color="auto" w:fill="auto"/>
            <w:noWrap/>
          </w:tcPr>
          <w:p w14:paraId="34CCC10F" w14:textId="47C7720F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97" w:type="dxa"/>
            <w:shd w:val="clear" w:color="auto" w:fill="auto"/>
            <w:noWrap/>
          </w:tcPr>
          <w:p w14:paraId="2E17204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83D6C9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777B331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4C64FF6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796A260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7842980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2DCE9C7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6A55079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5B11634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51A8DC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26BF111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0AFEB55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687F56E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783560E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32D4B78C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2592401E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732B20E7" w14:textId="76B2729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589A2FE2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41AD3DFE" w14:textId="77777777" w:rsidTr="00CB4859">
        <w:tc>
          <w:tcPr>
            <w:tcW w:w="862" w:type="dxa"/>
            <w:shd w:val="clear" w:color="auto" w:fill="auto"/>
            <w:noWrap/>
          </w:tcPr>
          <w:p w14:paraId="62AD7ED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  <w:shd w:val="clear" w:color="auto" w:fill="auto"/>
            <w:noWrap/>
          </w:tcPr>
          <w:p w14:paraId="34E88D92" w14:textId="537D1D0A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97" w:type="dxa"/>
            <w:shd w:val="clear" w:color="auto" w:fill="auto"/>
            <w:noWrap/>
          </w:tcPr>
          <w:p w14:paraId="588BF71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C936AD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0E76EED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03B53FB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46D477F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00C47F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52313F1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464D70C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23ED4B7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617478F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4C51245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5FEC3FE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055C450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3FD0FBA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4F5314E7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4155B696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4A77992C" w14:textId="104A7C13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693C198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B4859" w:rsidRPr="0022696E" w14:paraId="02BED176" w14:textId="77777777" w:rsidTr="00CB4859">
        <w:tc>
          <w:tcPr>
            <w:tcW w:w="862" w:type="dxa"/>
            <w:shd w:val="clear" w:color="auto" w:fill="auto"/>
            <w:noWrap/>
          </w:tcPr>
          <w:p w14:paraId="2E30183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shd w:val="clear" w:color="auto" w:fill="auto"/>
            <w:noWrap/>
          </w:tcPr>
          <w:p w14:paraId="061D886B" w14:textId="21F32DD1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97" w:type="dxa"/>
            <w:shd w:val="clear" w:color="auto" w:fill="auto"/>
            <w:noWrap/>
          </w:tcPr>
          <w:p w14:paraId="3607183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вие</w:t>
            </w:r>
          </w:p>
          <w:p w14:paraId="493890F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1A1DC97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03C6B87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08" w:type="dxa"/>
            <w:shd w:val="clear" w:color="auto" w:fill="auto"/>
            <w:noWrap/>
          </w:tcPr>
          <w:p w14:paraId="0CDDD86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35C3999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2BE9371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2CF2338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62AFD6A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0EC9996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670E159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lastRenderedPageBreak/>
              <w:t>ОК</w:t>
            </w:r>
            <w:proofErr w:type="gramEnd"/>
            <w:r w:rsidRPr="0022696E">
              <w:t xml:space="preserve"> 08</w:t>
            </w:r>
          </w:p>
          <w:p w14:paraId="225F75F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433E118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3F3223E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01975A6A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267448A9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5795BF95" w14:textId="56143F0E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26E38DA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CB4859" w:rsidRPr="0022696E" w14:paraId="68FCB4CD" w14:textId="77777777" w:rsidTr="00CB4859">
        <w:tc>
          <w:tcPr>
            <w:tcW w:w="862" w:type="dxa"/>
            <w:shd w:val="clear" w:color="auto" w:fill="auto"/>
            <w:noWrap/>
          </w:tcPr>
          <w:p w14:paraId="6D764467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68" w:type="dxa"/>
            <w:shd w:val="clear" w:color="auto" w:fill="auto"/>
            <w:noWrap/>
          </w:tcPr>
          <w:p w14:paraId="6D2B0786" w14:textId="493B58D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1297" w:type="dxa"/>
            <w:shd w:val="clear" w:color="auto" w:fill="auto"/>
            <w:noWrap/>
          </w:tcPr>
          <w:p w14:paraId="26CC840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F122F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53D6EFDD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77BCC97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32CB917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4698180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53DEE5A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291C8C4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473E9FD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886D45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778D1A9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7B4319C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583FF2C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851AB4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6024038D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60A92CBC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1B933536" w14:textId="5526137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796D164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32F66FC8" w14:textId="77777777" w:rsidTr="00CB4859">
        <w:tc>
          <w:tcPr>
            <w:tcW w:w="862" w:type="dxa"/>
            <w:shd w:val="clear" w:color="auto" w:fill="auto"/>
            <w:noWrap/>
          </w:tcPr>
          <w:p w14:paraId="41B104F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8" w:type="dxa"/>
            <w:shd w:val="clear" w:color="auto" w:fill="auto"/>
            <w:noWrap/>
          </w:tcPr>
          <w:p w14:paraId="3F199363" w14:textId="2D14C27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АВГ</w:t>
            </w:r>
            <w:proofErr w:type="gramEnd"/>
          </w:p>
        </w:tc>
        <w:tc>
          <w:tcPr>
            <w:tcW w:w="1297" w:type="dxa"/>
            <w:shd w:val="clear" w:color="auto" w:fill="auto"/>
            <w:noWrap/>
          </w:tcPr>
          <w:p w14:paraId="5338144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96DF2E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7A0C7A5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18" w:type="dxa"/>
            <w:shd w:val="clear" w:color="auto" w:fill="auto"/>
            <w:noWrap/>
          </w:tcPr>
          <w:p w14:paraId="4BBDF6B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08E69E1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124BFD2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083A788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462E02C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6E2E115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785C308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03BDFFD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2B0B898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74A7FE5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6BD665C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1B0BEA26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33227FB5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5788DAC6" w14:textId="4D8A1CAB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383DB93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16B6CD7D" w14:textId="77777777" w:rsidTr="00CB4859">
        <w:tc>
          <w:tcPr>
            <w:tcW w:w="862" w:type="dxa"/>
            <w:shd w:val="clear" w:color="auto" w:fill="auto"/>
            <w:noWrap/>
          </w:tcPr>
          <w:p w14:paraId="332B237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8" w:type="dxa"/>
            <w:shd w:val="clear" w:color="auto" w:fill="auto"/>
            <w:noWrap/>
          </w:tcPr>
          <w:p w14:paraId="18FCAE4E" w14:textId="585389B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Правительством РФ</w:t>
            </w:r>
          </w:p>
        </w:tc>
        <w:tc>
          <w:tcPr>
            <w:tcW w:w="1297" w:type="dxa"/>
            <w:shd w:val="clear" w:color="auto" w:fill="auto"/>
            <w:noWrap/>
          </w:tcPr>
          <w:p w14:paraId="30B7958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DF0B99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670D4D6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18" w:type="dxa"/>
            <w:shd w:val="clear" w:color="auto" w:fill="auto"/>
            <w:noWrap/>
          </w:tcPr>
          <w:p w14:paraId="045FE11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6A0FA21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74CADAC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2537A62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62EE50A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6B98133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4271AC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2B3BE5E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33EF373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7B27101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4A09ED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40FA7459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634E56C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2657B57F" w14:textId="4F648921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0DDA9C9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6DD17220" w14:textId="77777777" w:rsidTr="00CB4859">
        <w:tc>
          <w:tcPr>
            <w:tcW w:w="862" w:type="dxa"/>
            <w:shd w:val="clear" w:color="auto" w:fill="auto"/>
            <w:noWrap/>
          </w:tcPr>
          <w:p w14:paraId="7DF5EC7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8" w:type="dxa"/>
            <w:shd w:val="clear" w:color="auto" w:fill="auto"/>
            <w:noWrap/>
          </w:tcPr>
          <w:p w14:paraId="5E7D193F" w14:textId="1523AE21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Продолжительность трудового стажа и размер заработной платы</w:t>
            </w:r>
          </w:p>
        </w:tc>
        <w:tc>
          <w:tcPr>
            <w:tcW w:w="1297" w:type="dxa"/>
            <w:shd w:val="clear" w:color="auto" w:fill="auto"/>
            <w:noWrap/>
          </w:tcPr>
          <w:p w14:paraId="003E708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66F174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1EDCAF6D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18" w:type="dxa"/>
            <w:shd w:val="clear" w:color="auto" w:fill="auto"/>
            <w:noWrap/>
          </w:tcPr>
          <w:p w14:paraId="1342A61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5C2A378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5AA22C8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1A93577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218F45F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107B4D5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65523F0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1F4882C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3BCEC01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lastRenderedPageBreak/>
              <w:t>ОК</w:t>
            </w:r>
            <w:proofErr w:type="gramEnd"/>
            <w:r w:rsidRPr="0022696E">
              <w:t xml:space="preserve"> 09</w:t>
            </w:r>
          </w:p>
          <w:p w14:paraId="05AC5FD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40E49B8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1D2EA81D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21F42ADE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5CCF38B0" w14:textId="2F1D415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14BE911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CB4859" w:rsidRPr="0022696E" w14:paraId="493C8C2C" w14:textId="77777777" w:rsidTr="00CB4859">
        <w:tc>
          <w:tcPr>
            <w:tcW w:w="862" w:type="dxa"/>
            <w:shd w:val="clear" w:color="auto" w:fill="auto"/>
            <w:noWrap/>
          </w:tcPr>
          <w:p w14:paraId="1714341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68" w:type="dxa"/>
            <w:shd w:val="clear" w:color="auto" w:fill="auto"/>
            <w:noWrap/>
          </w:tcPr>
          <w:p w14:paraId="7D1FBAA9" w14:textId="54A131D2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Доход предпринимателя</w:t>
            </w:r>
          </w:p>
        </w:tc>
        <w:tc>
          <w:tcPr>
            <w:tcW w:w="1297" w:type="dxa"/>
            <w:shd w:val="clear" w:color="auto" w:fill="auto"/>
            <w:noWrap/>
          </w:tcPr>
          <w:p w14:paraId="4548D0D7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580B43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058EF30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18" w:type="dxa"/>
            <w:shd w:val="clear" w:color="auto" w:fill="auto"/>
            <w:noWrap/>
          </w:tcPr>
          <w:p w14:paraId="580E4B3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3FF8858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3C2671B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29E4664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3A335BA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5F4FC43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1226AAA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706D7F2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33B363F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040DE2B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23BED82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6B780672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769C23E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06C78348" w14:textId="5F1AECC6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2F040B9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0F0E6617" w14:textId="77777777" w:rsidTr="00CB4859">
        <w:tc>
          <w:tcPr>
            <w:tcW w:w="862" w:type="dxa"/>
            <w:shd w:val="clear" w:color="auto" w:fill="auto"/>
            <w:noWrap/>
          </w:tcPr>
          <w:p w14:paraId="32DA4D4D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8" w:type="dxa"/>
            <w:shd w:val="clear" w:color="auto" w:fill="auto"/>
            <w:noWrap/>
          </w:tcPr>
          <w:p w14:paraId="7BD44A3A" w14:textId="112DE580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Правительству</w:t>
            </w:r>
          </w:p>
        </w:tc>
        <w:tc>
          <w:tcPr>
            <w:tcW w:w="1297" w:type="dxa"/>
            <w:shd w:val="clear" w:color="auto" w:fill="auto"/>
            <w:noWrap/>
          </w:tcPr>
          <w:p w14:paraId="1A30894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310677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375D991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18" w:type="dxa"/>
            <w:shd w:val="clear" w:color="auto" w:fill="auto"/>
            <w:noWrap/>
          </w:tcPr>
          <w:p w14:paraId="1CC7F4C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6C3257C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25EA17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6366592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6876389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1A656DB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02DF6A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3E5CD00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09A517C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1D8CE29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40DE6DE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302B6B6C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0CC4D7A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1CAD3323" w14:textId="76926EE5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3B8F99D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742AE56F" w14:textId="77777777" w:rsidTr="00CB4859">
        <w:tc>
          <w:tcPr>
            <w:tcW w:w="862" w:type="dxa"/>
            <w:shd w:val="clear" w:color="auto" w:fill="auto"/>
            <w:noWrap/>
          </w:tcPr>
          <w:p w14:paraId="366F39AD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8" w:type="dxa"/>
            <w:shd w:val="clear" w:color="auto" w:fill="auto"/>
            <w:noWrap/>
          </w:tcPr>
          <w:p w14:paraId="640479F6" w14:textId="6B667111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ПФР</w:t>
            </w:r>
          </w:p>
        </w:tc>
        <w:tc>
          <w:tcPr>
            <w:tcW w:w="1297" w:type="dxa"/>
            <w:shd w:val="clear" w:color="auto" w:fill="auto"/>
            <w:noWrap/>
          </w:tcPr>
          <w:p w14:paraId="1AC7C39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CA71693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3119F16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18" w:type="dxa"/>
            <w:shd w:val="clear" w:color="auto" w:fill="auto"/>
            <w:noWrap/>
          </w:tcPr>
          <w:p w14:paraId="4B4DBFF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44B4FFB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EC2ED2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471059D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595460C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1510B46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3CE61A5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628DD25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75CB907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1D73551F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6C9538D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33B25AE3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5C5574B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4E1420E2" w14:textId="556C019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753E5AB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7151808D" w14:textId="77777777" w:rsidTr="00CB4859">
        <w:tc>
          <w:tcPr>
            <w:tcW w:w="862" w:type="dxa"/>
            <w:shd w:val="clear" w:color="auto" w:fill="auto"/>
            <w:noWrap/>
          </w:tcPr>
          <w:p w14:paraId="2CB0D42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8" w:type="dxa"/>
            <w:shd w:val="clear" w:color="auto" w:fill="auto"/>
            <w:noWrap/>
          </w:tcPr>
          <w:p w14:paraId="01485CB8" w14:textId="77777777" w:rsidR="00CB4859" w:rsidRPr="0022696E" w:rsidRDefault="00CB4859" w:rsidP="00883306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АБВГДЕЁЖЗ</w:t>
            </w:r>
          </w:p>
          <w:p w14:paraId="5FC47BDD" w14:textId="5019A3DC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312132213</w:t>
            </w:r>
          </w:p>
        </w:tc>
        <w:tc>
          <w:tcPr>
            <w:tcW w:w="1297" w:type="dxa"/>
            <w:shd w:val="clear" w:color="auto" w:fill="auto"/>
            <w:noWrap/>
          </w:tcPr>
          <w:p w14:paraId="0FD0C0C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67F5C1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6EFBDB9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18" w:type="dxa"/>
            <w:shd w:val="clear" w:color="auto" w:fill="auto"/>
            <w:noWrap/>
          </w:tcPr>
          <w:p w14:paraId="4F24A492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572CB28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8C8E89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7E8FA7A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681F470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12F4822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4932DFC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3FBE95B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0D81E2C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4AE58B3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lastRenderedPageBreak/>
              <w:t>ОК</w:t>
            </w:r>
            <w:proofErr w:type="gramEnd"/>
            <w:r w:rsidRPr="0022696E">
              <w:t xml:space="preserve"> 11</w:t>
            </w:r>
          </w:p>
          <w:p w14:paraId="631B7DA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30B11982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152C6AE5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1098F580" w14:textId="640D7E6C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570EE41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CB4859" w:rsidRPr="0022696E" w14:paraId="6B8F3F7A" w14:textId="77777777" w:rsidTr="00CB4859">
        <w:tc>
          <w:tcPr>
            <w:tcW w:w="862" w:type="dxa"/>
            <w:shd w:val="clear" w:color="auto" w:fill="auto"/>
            <w:noWrap/>
          </w:tcPr>
          <w:p w14:paraId="5EBD8985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68" w:type="dxa"/>
            <w:shd w:val="clear" w:color="auto" w:fill="auto"/>
            <w:noWrap/>
          </w:tcPr>
          <w:p w14:paraId="34C04FD3" w14:textId="77777777" w:rsidR="00CB4859" w:rsidRPr="0022696E" w:rsidRDefault="00CB4859" w:rsidP="00883306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607AD155" w14:textId="50C31C48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1297" w:type="dxa"/>
            <w:shd w:val="clear" w:color="auto" w:fill="auto"/>
            <w:noWrap/>
          </w:tcPr>
          <w:p w14:paraId="62BD9A0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ECB94FB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031F13C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18" w:type="dxa"/>
            <w:shd w:val="clear" w:color="auto" w:fill="auto"/>
            <w:noWrap/>
          </w:tcPr>
          <w:p w14:paraId="5A45EA9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4F33082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73CCFEB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1A54629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3256DFA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49CE9DE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168C5C0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21B3E385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0D2C30C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7357CC0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0A3B404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1E1D9087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6F3E4F60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5D78DD9F" w14:textId="447808E4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00DAF90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4D9F2969" w14:textId="77777777" w:rsidTr="00CB4859">
        <w:tc>
          <w:tcPr>
            <w:tcW w:w="862" w:type="dxa"/>
            <w:shd w:val="clear" w:color="auto" w:fill="auto"/>
            <w:noWrap/>
          </w:tcPr>
          <w:p w14:paraId="71831A4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8" w:type="dxa"/>
            <w:shd w:val="clear" w:color="auto" w:fill="auto"/>
            <w:noWrap/>
          </w:tcPr>
          <w:p w14:paraId="50CC394C" w14:textId="77777777" w:rsidR="00CB4859" w:rsidRPr="0022696E" w:rsidRDefault="00CB4859" w:rsidP="00883306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52681043" w14:textId="45BEE855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1297" w:type="dxa"/>
            <w:shd w:val="clear" w:color="auto" w:fill="auto"/>
            <w:noWrap/>
          </w:tcPr>
          <w:p w14:paraId="7D44B38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FA73B8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5DA4420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18" w:type="dxa"/>
            <w:shd w:val="clear" w:color="auto" w:fill="auto"/>
            <w:noWrap/>
          </w:tcPr>
          <w:p w14:paraId="0186BE8C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4CF0B9B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4A10903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7878A04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46A9ED5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00039800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24EAE69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629DA166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5445AC98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0FFB1FF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3006B51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0C5D9264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7CC5BCCC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6A98AD9A" w14:textId="48E8E056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7E48E5A7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4E8A9598" w14:textId="77777777" w:rsidTr="00CB4859">
        <w:tc>
          <w:tcPr>
            <w:tcW w:w="862" w:type="dxa"/>
            <w:shd w:val="clear" w:color="auto" w:fill="auto"/>
            <w:noWrap/>
          </w:tcPr>
          <w:p w14:paraId="6E0470CA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68" w:type="dxa"/>
            <w:shd w:val="clear" w:color="auto" w:fill="auto"/>
            <w:noWrap/>
          </w:tcPr>
          <w:p w14:paraId="0D6AF8EE" w14:textId="77777777" w:rsidR="00CB4859" w:rsidRPr="0022696E" w:rsidRDefault="00CB4859" w:rsidP="00883306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1EC0E7C1" w14:textId="5BDC847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</w:tc>
        <w:tc>
          <w:tcPr>
            <w:tcW w:w="1297" w:type="dxa"/>
            <w:shd w:val="clear" w:color="auto" w:fill="auto"/>
            <w:noWrap/>
          </w:tcPr>
          <w:p w14:paraId="6987A6A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4128408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255FF56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18" w:type="dxa"/>
            <w:shd w:val="clear" w:color="auto" w:fill="auto"/>
            <w:noWrap/>
          </w:tcPr>
          <w:p w14:paraId="6D576496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0FEF147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61F15C6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0373556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7A9F4247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4ABE880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0A75D75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65D36ADD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7AB791F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6F67062B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5E64993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12</w:t>
            </w:r>
          </w:p>
          <w:p w14:paraId="54573EC7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32104A09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0F3440A6" w14:textId="35F50AC5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62A0D14E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CB4859" w:rsidRPr="0022696E" w14:paraId="2F59AD52" w14:textId="77777777" w:rsidTr="00CB4859">
        <w:tc>
          <w:tcPr>
            <w:tcW w:w="862" w:type="dxa"/>
            <w:shd w:val="clear" w:color="auto" w:fill="auto"/>
            <w:noWrap/>
          </w:tcPr>
          <w:p w14:paraId="3599D684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8" w:type="dxa"/>
            <w:shd w:val="clear" w:color="auto" w:fill="auto"/>
            <w:noWrap/>
          </w:tcPr>
          <w:p w14:paraId="35D2F0C5" w14:textId="77777777" w:rsidR="00CB4859" w:rsidRPr="0022696E" w:rsidRDefault="00CB4859" w:rsidP="00883306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АБВГ</w:t>
            </w:r>
          </w:p>
          <w:p w14:paraId="1D1AE9CE" w14:textId="786B9519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  <w:tc>
          <w:tcPr>
            <w:tcW w:w="1297" w:type="dxa"/>
            <w:shd w:val="clear" w:color="auto" w:fill="auto"/>
            <w:noWrap/>
          </w:tcPr>
          <w:p w14:paraId="2C88454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D571AF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 xml:space="preserve">0 б – </w:t>
            </w: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1893" w:type="dxa"/>
            <w:shd w:val="clear" w:color="auto" w:fill="auto"/>
            <w:noWrap/>
          </w:tcPr>
          <w:p w14:paraId="5176FA59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18" w:type="dxa"/>
            <w:shd w:val="clear" w:color="auto" w:fill="auto"/>
            <w:noWrap/>
          </w:tcPr>
          <w:p w14:paraId="5C6F15E1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08" w:type="dxa"/>
            <w:shd w:val="clear" w:color="auto" w:fill="auto"/>
            <w:noWrap/>
          </w:tcPr>
          <w:p w14:paraId="7DC6B6F1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01</w:t>
            </w:r>
          </w:p>
          <w:p w14:paraId="4B65492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02</w:t>
            </w:r>
          </w:p>
          <w:p w14:paraId="07B4B5C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03</w:t>
            </w:r>
          </w:p>
          <w:p w14:paraId="3AAEBE94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04</w:t>
            </w:r>
          </w:p>
          <w:p w14:paraId="5CD21672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06</w:t>
            </w:r>
          </w:p>
          <w:p w14:paraId="02B3F5B9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07</w:t>
            </w:r>
          </w:p>
          <w:p w14:paraId="4CE679AC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08</w:t>
            </w:r>
          </w:p>
          <w:p w14:paraId="40D68F8E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09</w:t>
            </w:r>
          </w:p>
          <w:p w14:paraId="024E23CA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t>ОК</w:t>
            </w:r>
            <w:proofErr w:type="gramEnd"/>
            <w:r w:rsidRPr="0022696E">
              <w:t xml:space="preserve"> 11</w:t>
            </w:r>
          </w:p>
          <w:p w14:paraId="0ABFB0C3" w14:textId="77777777" w:rsidR="00CB4859" w:rsidRPr="0022696E" w:rsidRDefault="00CB4859" w:rsidP="00C33D89">
            <w:pPr>
              <w:pStyle w:val="Default"/>
              <w:jc w:val="center"/>
            </w:pPr>
            <w:proofErr w:type="gramStart"/>
            <w:r w:rsidRPr="0022696E">
              <w:lastRenderedPageBreak/>
              <w:t>ОК</w:t>
            </w:r>
            <w:proofErr w:type="gramEnd"/>
            <w:r w:rsidRPr="0022696E">
              <w:t xml:space="preserve"> 12</w:t>
            </w:r>
          </w:p>
          <w:p w14:paraId="76ECDB0B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2.1</w:t>
            </w:r>
          </w:p>
          <w:p w14:paraId="779C1A49" w14:textId="77777777" w:rsidR="00CB4859" w:rsidRPr="0022696E" w:rsidRDefault="00CB4859" w:rsidP="00C33D89">
            <w:pPr>
              <w:pStyle w:val="Default"/>
              <w:jc w:val="center"/>
            </w:pPr>
            <w:r w:rsidRPr="0022696E">
              <w:t>ПК 2.2</w:t>
            </w:r>
          </w:p>
          <w:p w14:paraId="053EEE8F" w14:textId="3AA969C4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1224" w:type="dxa"/>
            <w:shd w:val="clear" w:color="auto" w:fill="auto"/>
            <w:noWrap/>
          </w:tcPr>
          <w:p w14:paraId="5A52A390" w14:textId="77777777" w:rsidR="00CB4859" w:rsidRPr="0022696E" w:rsidRDefault="00CB4859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мин </w:t>
            </w:r>
          </w:p>
        </w:tc>
      </w:tr>
      <w:tr w:rsidR="00664566" w:rsidRPr="0022696E" w14:paraId="26971377" w14:textId="77777777" w:rsidTr="00CB4859">
        <w:tc>
          <w:tcPr>
            <w:tcW w:w="8346" w:type="dxa"/>
            <w:gridSpan w:val="6"/>
            <w:shd w:val="clear" w:color="auto" w:fill="auto"/>
            <w:noWrap/>
            <w:vAlign w:val="center"/>
          </w:tcPr>
          <w:p w14:paraId="1E5AECBF" w14:textId="77777777" w:rsidR="00664566" w:rsidRPr="0022696E" w:rsidRDefault="00664566" w:rsidP="00C33D89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24" w:type="dxa"/>
            <w:shd w:val="clear" w:color="auto" w:fill="auto"/>
            <w:noWrap/>
          </w:tcPr>
          <w:p w14:paraId="21391994" w14:textId="77777777" w:rsidR="00664566" w:rsidRPr="0022696E" w:rsidRDefault="00664566" w:rsidP="00C33D8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96E">
              <w:rPr>
                <w:rFonts w:ascii="Times New Roman" w:hAnsi="Times New Roman" w:cs="Times New Roman"/>
                <w:sz w:val="24"/>
                <w:szCs w:val="24"/>
              </w:rPr>
              <w:t>90 мин</w:t>
            </w:r>
          </w:p>
        </w:tc>
      </w:tr>
    </w:tbl>
    <w:p w14:paraId="111A41EE" w14:textId="77777777" w:rsidR="00AF5CA4" w:rsidRPr="0022696E" w:rsidRDefault="00AF5CA4" w:rsidP="00E5302C">
      <w:pPr>
        <w:pStyle w:val="Default"/>
        <w:tabs>
          <w:tab w:val="left" w:pos="426"/>
        </w:tabs>
        <w:jc w:val="both"/>
        <w:rPr>
          <w:b/>
          <w:bCs/>
          <w:lang w:val="en-US"/>
        </w:rPr>
      </w:pPr>
    </w:p>
    <w:sectPr w:rsidR="00AF5CA4" w:rsidRPr="0022696E" w:rsidSect="00E5302C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C2C72" w14:textId="77777777" w:rsidR="00C33D89" w:rsidRDefault="00C33D89">
      <w:pPr>
        <w:spacing w:after="0" w:line="240" w:lineRule="auto"/>
      </w:pPr>
      <w:r>
        <w:separator/>
      </w:r>
    </w:p>
  </w:endnote>
  <w:endnote w:type="continuationSeparator" w:id="0">
    <w:p w14:paraId="67F5BFCD" w14:textId="77777777" w:rsidR="00C33D89" w:rsidRDefault="00C3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68DBE" w14:textId="77777777" w:rsidR="00C33D89" w:rsidRDefault="00C33D89" w:rsidP="00B916C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37</w:t>
    </w:r>
    <w:r>
      <w:rPr>
        <w:rStyle w:val="a8"/>
      </w:rPr>
      <w:fldChar w:fldCharType="end"/>
    </w:r>
  </w:p>
  <w:p w14:paraId="6258A6E9" w14:textId="77777777" w:rsidR="00C33D89" w:rsidRDefault="00C33D89" w:rsidP="00B916C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18CAD8ED" w14:textId="46C8CE8B" w:rsidR="00C33D89" w:rsidRPr="005E51AF" w:rsidRDefault="00C33D89">
        <w:pPr>
          <w:pStyle w:val="a6"/>
          <w:jc w:val="center"/>
        </w:pPr>
        <w:r w:rsidRPr="005E51AF">
          <w:fldChar w:fldCharType="begin"/>
        </w:r>
        <w:r w:rsidRPr="005E51AF">
          <w:instrText>PAGE   \* MERGEFORMAT</w:instrText>
        </w:r>
        <w:r w:rsidRPr="005E51AF">
          <w:fldChar w:fldCharType="separate"/>
        </w:r>
        <w:r w:rsidR="0032757D">
          <w:rPr>
            <w:noProof/>
          </w:rPr>
          <w:t>2</w:t>
        </w:r>
        <w:r w:rsidRPr="005E51AF">
          <w:fldChar w:fldCharType="end"/>
        </w:r>
      </w:p>
    </w:sdtContent>
  </w:sdt>
  <w:p w14:paraId="38F0B844" w14:textId="77777777" w:rsidR="00C33D89" w:rsidRDefault="00C33D89" w:rsidP="00B916C8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2E99D" w14:textId="77777777" w:rsidR="00C33D89" w:rsidRPr="00077FD4" w:rsidRDefault="00C33D89">
    <w:pPr>
      <w:pStyle w:val="a6"/>
      <w:jc w:val="center"/>
      <w:rPr>
        <w:sz w:val="20"/>
        <w:szCs w:val="20"/>
      </w:rPr>
    </w:pPr>
  </w:p>
  <w:p w14:paraId="14C8D8FF" w14:textId="77777777" w:rsidR="00C33D89" w:rsidRDefault="00C33D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943B2" w14:textId="77777777" w:rsidR="00C33D89" w:rsidRDefault="00C33D89">
      <w:pPr>
        <w:spacing w:after="0" w:line="240" w:lineRule="auto"/>
      </w:pPr>
      <w:r>
        <w:separator/>
      </w:r>
    </w:p>
  </w:footnote>
  <w:footnote w:type="continuationSeparator" w:id="0">
    <w:p w14:paraId="36EE98DE" w14:textId="77777777" w:rsidR="00C33D89" w:rsidRDefault="00C33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680"/>
    <w:multiLevelType w:val="hybridMultilevel"/>
    <w:tmpl w:val="CB4469A6"/>
    <w:lvl w:ilvl="0" w:tplc="8AEC1816">
      <w:start w:val="1"/>
      <w:numFmt w:val="decimal"/>
      <w:pStyle w:val="1"/>
      <w:lvlText w:val="%1."/>
      <w:lvlJc w:val="left"/>
      <w:pPr>
        <w:ind w:left="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8B9EC">
      <w:start w:val="1"/>
      <w:numFmt w:val="lowerLetter"/>
      <w:lvlText w:val="%2"/>
      <w:lvlJc w:val="left"/>
      <w:pPr>
        <w:ind w:left="20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43A76">
      <w:start w:val="1"/>
      <w:numFmt w:val="lowerRoman"/>
      <w:lvlText w:val="%3"/>
      <w:lvlJc w:val="left"/>
      <w:pPr>
        <w:ind w:left="2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44FB2">
      <w:start w:val="1"/>
      <w:numFmt w:val="decimal"/>
      <w:lvlText w:val="%4"/>
      <w:lvlJc w:val="left"/>
      <w:pPr>
        <w:ind w:left="3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0FCEA">
      <w:start w:val="1"/>
      <w:numFmt w:val="lowerLetter"/>
      <w:lvlText w:val="%5"/>
      <w:lvlJc w:val="left"/>
      <w:pPr>
        <w:ind w:left="4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2F228">
      <w:start w:val="1"/>
      <w:numFmt w:val="lowerRoman"/>
      <w:lvlText w:val="%6"/>
      <w:lvlJc w:val="left"/>
      <w:pPr>
        <w:ind w:left="4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EA7C8">
      <w:start w:val="1"/>
      <w:numFmt w:val="decimal"/>
      <w:lvlText w:val="%7"/>
      <w:lvlJc w:val="left"/>
      <w:pPr>
        <w:ind w:left="5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61D1E">
      <w:start w:val="1"/>
      <w:numFmt w:val="lowerLetter"/>
      <w:lvlText w:val="%8"/>
      <w:lvlJc w:val="left"/>
      <w:pPr>
        <w:ind w:left="6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42372">
      <w:start w:val="1"/>
      <w:numFmt w:val="lowerRoman"/>
      <w:lvlText w:val="%9"/>
      <w:lvlJc w:val="left"/>
      <w:pPr>
        <w:ind w:left="7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021A04"/>
    <w:multiLevelType w:val="hybridMultilevel"/>
    <w:tmpl w:val="8212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261B7"/>
    <w:multiLevelType w:val="hybridMultilevel"/>
    <w:tmpl w:val="0B74CC12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62DC2"/>
    <w:multiLevelType w:val="hybridMultilevel"/>
    <w:tmpl w:val="B3262F86"/>
    <w:lvl w:ilvl="0" w:tplc="1C380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B2FA5"/>
    <w:multiLevelType w:val="hybridMultilevel"/>
    <w:tmpl w:val="22A0AC50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938F1"/>
    <w:multiLevelType w:val="hybridMultilevel"/>
    <w:tmpl w:val="5D96C0AC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06D1F"/>
    <w:multiLevelType w:val="hybridMultilevel"/>
    <w:tmpl w:val="085AE9FE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37448F"/>
    <w:multiLevelType w:val="hybridMultilevel"/>
    <w:tmpl w:val="CD62A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7066C"/>
    <w:multiLevelType w:val="hybridMultilevel"/>
    <w:tmpl w:val="02305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D30CD"/>
    <w:multiLevelType w:val="hybridMultilevel"/>
    <w:tmpl w:val="E87E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5583B"/>
    <w:multiLevelType w:val="hybridMultilevel"/>
    <w:tmpl w:val="248A23EA"/>
    <w:lvl w:ilvl="0" w:tplc="8CEA685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CD23FD0"/>
    <w:multiLevelType w:val="hybridMultilevel"/>
    <w:tmpl w:val="805A6EA2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164093"/>
    <w:multiLevelType w:val="hybridMultilevel"/>
    <w:tmpl w:val="C99C0A72"/>
    <w:lvl w:ilvl="0" w:tplc="0AC6C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C115E"/>
    <w:multiLevelType w:val="hybridMultilevel"/>
    <w:tmpl w:val="EA8ECDB6"/>
    <w:lvl w:ilvl="0" w:tplc="8CEA685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56D4FEC"/>
    <w:multiLevelType w:val="hybridMultilevel"/>
    <w:tmpl w:val="B1DC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086E25"/>
    <w:multiLevelType w:val="hybridMultilevel"/>
    <w:tmpl w:val="292A7660"/>
    <w:lvl w:ilvl="0" w:tplc="B434D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8A2A3C"/>
    <w:multiLevelType w:val="hybridMultilevel"/>
    <w:tmpl w:val="060E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16464"/>
    <w:multiLevelType w:val="hybridMultilevel"/>
    <w:tmpl w:val="196EF22C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0401B69"/>
    <w:multiLevelType w:val="hybridMultilevel"/>
    <w:tmpl w:val="930CAA6C"/>
    <w:lvl w:ilvl="0" w:tplc="8CEA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A5799E"/>
    <w:multiLevelType w:val="hybridMultilevel"/>
    <w:tmpl w:val="E6BE9922"/>
    <w:lvl w:ilvl="0" w:tplc="8CEA685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39B61EE"/>
    <w:multiLevelType w:val="hybridMultilevel"/>
    <w:tmpl w:val="5FDE3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0"/>
  </w:num>
  <w:num w:numId="5">
    <w:abstractNumId w:val="17"/>
  </w:num>
  <w:num w:numId="6">
    <w:abstractNumId w:val="12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0"/>
  </w:num>
  <w:num w:numId="12">
    <w:abstractNumId w:val="20"/>
  </w:num>
  <w:num w:numId="13">
    <w:abstractNumId w:val="14"/>
  </w:num>
  <w:num w:numId="14">
    <w:abstractNumId w:val="11"/>
  </w:num>
  <w:num w:numId="15">
    <w:abstractNumId w:val="9"/>
  </w:num>
  <w:num w:numId="16">
    <w:abstractNumId w:val="19"/>
  </w:num>
  <w:num w:numId="17">
    <w:abstractNumId w:val="15"/>
  </w:num>
  <w:num w:numId="18">
    <w:abstractNumId w:val="16"/>
  </w:num>
  <w:num w:numId="19">
    <w:abstractNumId w:val="21"/>
  </w:num>
  <w:num w:numId="20">
    <w:abstractNumId w:val="6"/>
  </w:num>
  <w:num w:numId="21">
    <w:abstractNumId w:val="18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E5D"/>
    <w:rsid w:val="000075AA"/>
    <w:rsid w:val="00010222"/>
    <w:rsid w:val="000213A1"/>
    <w:rsid w:val="00025457"/>
    <w:rsid w:val="00050E5D"/>
    <w:rsid w:val="000513F9"/>
    <w:rsid w:val="0006790A"/>
    <w:rsid w:val="000A00FC"/>
    <w:rsid w:val="000A264A"/>
    <w:rsid w:val="000A686F"/>
    <w:rsid w:val="000B4EA6"/>
    <w:rsid w:val="000B5A91"/>
    <w:rsid w:val="000C461E"/>
    <w:rsid w:val="000D5363"/>
    <w:rsid w:val="000D73F7"/>
    <w:rsid w:val="000E70BB"/>
    <w:rsid w:val="0010173F"/>
    <w:rsid w:val="001141A6"/>
    <w:rsid w:val="001221C6"/>
    <w:rsid w:val="00170450"/>
    <w:rsid w:val="00170C2A"/>
    <w:rsid w:val="00190FCB"/>
    <w:rsid w:val="00195CB8"/>
    <w:rsid w:val="0019661C"/>
    <w:rsid w:val="001A5626"/>
    <w:rsid w:val="001E1401"/>
    <w:rsid w:val="00211D2A"/>
    <w:rsid w:val="00221155"/>
    <w:rsid w:val="0022696E"/>
    <w:rsid w:val="00234D0F"/>
    <w:rsid w:val="00256BA1"/>
    <w:rsid w:val="00260AD8"/>
    <w:rsid w:val="00263069"/>
    <w:rsid w:val="00295414"/>
    <w:rsid w:val="002C6869"/>
    <w:rsid w:val="002D36F2"/>
    <w:rsid w:val="002D4243"/>
    <w:rsid w:val="0031272E"/>
    <w:rsid w:val="00316412"/>
    <w:rsid w:val="00316D8F"/>
    <w:rsid w:val="0032731B"/>
    <w:rsid w:val="0032757D"/>
    <w:rsid w:val="00335B91"/>
    <w:rsid w:val="0034210E"/>
    <w:rsid w:val="003663AF"/>
    <w:rsid w:val="00370851"/>
    <w:rsid w:val="0037287F"/>
    <w:rsid w:val="00377053"/>
    <w:rsid w:val="00377C27"/>
    <w:rsid w:val="003A5824"/>
    <w:rsid w:val="003E09E9"/>
    <w:rsid w:val="003E29CD"/>
    <w:rsid w:val="003F708A"/>
    <w:rsid w:val="0042224B"/>
    <w:rsid w:val="004274EC"/>
    <w:rsid w:val="00437B17"/>
    <w:rsid w:val="00452FA6"/>
    <w:rsid w:val="00455527"/>
    <w:rsid w:val="00475C50"/>
    <w:rsid w:val="00476079"/>
    <w:rsid w:val="004765DD"/>
    <w:rsid w:val="00483103"/>
    <w:rsid w:val="00484F1A"/>
    <w:rsid w:val="00487771"/>
    <w:rsid w:val="00487FB1"/>
    <w:rsid w:val="00491D4F"/>
    <w:rsid w:val="0049661F"/>
    <w:rsid w:val="00497D20"/>
    <w:rsid w:val="004B29F8"/>
    <w:rsid w:val="004B6870"/>
    <w:rsid w:val="004C393C"/>
    <w:rsid w:val="004F4A53"/>
    <w:rsid w:val="00503CCF"/>
    <w:rsid w:val="00504DAA"/>
    <w:rsid w:val="005167A7"/>
    <w:rsid w:val="00526747"/>
    <w:rsid w:val="0052781E"/>
    <w:rsid w:val="0055287A"/>
    <w:rsid w:val="00567730"/>
    <w:rsid w:val="005C23B6"/>
    <w:rsid w:val="005C2414"/>
    <w:rsid w:val="005C274E"/>
    <w:rsid w:val="005C547F"/>
    <w:rsid w:val="005D6E16"/>
    <w:rsid w:val="005E113A"/>
    <w:rsid w:val="0061785D"/>
    <w:rsid w:val="00664566"/>
    <w:rsid w:val="006705CB"/>
    <w:rsid w:val="00675D32"/>
    <w:rsid w:val="006A592B"/>
    <w:rsid w:val="006B696E"/>
    <w:rsid w:val="006D1F63"/>
    <w:rsid w:val="006D4CD7"/>
    <w:rsid w:val="006E463A"/>
    <w:rsid w:val="00701ED2"/>
    <w:rsid w:val="007070F7"/>
    <w:rsid w:val="007152CB"/>
    <w:rsid w:val="00720DD8"/>
    <w:rsid w:val="007270D4"/>
    <w:rsid w:val="00732017"/>
    <w:rsid w:val="007361BC"/>
    <w:rsid w:val="007A3988"/>
    <w:rsid w:val="007A650D"/>
    <w:rsid w:val="007C42B4"/>
    <w:rsid w:val="007D199B"/>
    <w:rsid w:val="007F1389"/>
    <w:rsid w:val="007F2DEF"/>
    <w:rsid w:val="00813612"/>
    <w:rsid w:val="0081685A"/>
    <w:rsid w:val="00823012"/>
    <w:rsid w:val="00826407"/>
    <w:rsid w:val="00833755"/>
    <w:rsid w:val="00836EE9"/>
    <w:rsid w:val="00851F9E"/>
    <w:rsid w:val="0085231F"/>
    <w:rsid w:val="00875A72"/>
    <w:rsid w:val="00887580"/>
    <w:rsid w:val="008A0463"/>
    <w:rsid w:val="008B6536"/>
    <w:rsid w:val="008C3421"/>
    <w:rsid w:val="008F3AB1"/>
    <w:rsid w:val="00907E67"/>
    <w:rsid w:val="00927B1C"/>
    <w:rsid w:val="009530D4"/>
    <w:rsid w:val="00976E36"/>
    <w:rsid w:val="0099519E"/>
    <w:rsid w:val="0099659D"/>
    <w:rsid w:val="00996BEA"/>
    <w:rsid w:val="009A05EC"/>
    <w:rsid w:val="009A3B18"/>
    <w:rsid w:val="009B1570"/>
    <w:rsid w:val="009D378F"/>
    <w:rsid w:val="009F39F6"/>
    <w:rsid w:val="00A00C8F"/>
    <w:rsid w:val="00A00FC0"/>
    <w:rsid w:val="00A338A4"/>
    <w:rsid w:val="00A46F20"/>
    <w:rsid w:val="00A66B19"/>
    <w:rsid w:val="00AB549E"/>
    <w:rsid w:val="00AE6259"/>
    <w:rsid w:val="00AF5CA4"/>
    <w:rsid w:val="00B124C0"/>
    <w:rsid w:val="00B35D13"/>
    <w:rsid w:val="00B50257"/>
    <w:rsid w:val="00B51071"/>
    <w:rsid w:val="00B51ACF"/>
    <w:rsid w:val="00B5782A"/>
    <w:rsid w:val="00B72442"/>
    <w:rsid w:val="00B916C8"/>
    <w:rsid w:val="00BA0AD8"/>
    <w:rsid w:val="00BB2FF2"/>
    <w:rsid w:val="00BB4E2F"/>
    <w:rsid w:val="00BC615C"/>
    <w:rsid w:val="00BF1C1D"/>
    <w:rsid w:val="00BF3E05"/>
    <w:rsid w:val="00C000D9"/>
    <w:rsid w:val="00C003B8"/>
    <w:rsid w:val="00C05AAE"/>
    <w:rsid w:val="00C06B5A"/>
    <w:rsid w:val="00C11C07"/>
    <w:rsid w:val="00C33D89"/>
    <w:rsid w:val="00C459EA"/>
    <w:rsid w:val="00C521F1"/>
    <w:rsid w:val="00C57BEC"/>
    <w:rsid w:val="00C902F6"/>
    <w:rsid w:val="00C93B82"/>
    <w:rsid w:val="00C949C6"/>
    <w:rsid w:val="00CA3D5C"/>
    <w:rsid w:val="00CA7E90"/>
    <w:rsid w:val="00CB04D2"/>
    <w:rsid w:val="00CB1A84"/>
    <w:rsid w:val="00CB4859"/>
    <w:rsid w:val="00CB48DA"/>
    <w:rsid w:val="00CC14A6"/>
    <w:rsid w:val="00D20157"/>
    <w:rsid w:val="00D2194D"/>
    <w:rsid w:val="00D21C74"/>
    <w:rsid w:val="00D267D1"/>
    <w:rsid w:val="00D276AE"/>
    <w:rsid w:val="00D33804"/>
    <w:rsid w:val="00D36864"/>
    <w:rsid w:val="00D51B3E"/>
    <w:rsid w:val="00D53C87"/>
    <w:rsid w:val="00D53E6F"/>
    <w:rsid w:val="00D7362D"/>
    <w:rsid w:val="00D947FF"/>
    <w:rsid w:val="00DC5D01"/>
    <w:rsid w:val="00DE2EB9"/>
    <w:rsid w:val="00DE7CDB"/>
    <w:rsid w:val="00E00C7A"/>
    <w:rsid w:val="00E41EE5"/>
    <w:rsid w:val="00E458B7"/>
    <w:rsid w:val="00E46165"/>
    <w:rsid w:val="00E511F5"/>
    <w:rsid w:val="00E5145C"/>
    <w:rsid w:val="00E52ABE"/>
    <w:rsid w:val="00E5302C"/>
    <w:rsid w:val="00E76ACD"/>
    <w:rsid w:val="00EC442F"/>
    <w:rsid w:val="00ED7B36"/>
    <w:rsid w:val="00EE0B2A"/>
    <w:rsid w:val="00EE23F3"/>
    <w:rsid w:val="00EE6FB4"/>
    <w:rsid w:val="00EF0E75"/>
    <w:rsid w:val="00F10C6D"/>
    <w:rsid w:val="00F12010"/>
    <w:rsid w:val="00F266B0"/>
    <w:rsid w:val="00F40201"/>
    <w:rsid w:val="00F46400"/>
    <w:rsid w:val="00F60CB6"/>
    <w:rsid w:val="00F6567B"/>
    <w:rsid w:val="00F92085"/>
    <w:rsid w:val="00F92984"/>
    <w:rsid w:val="00FA3F14"/>
    <w:rsid w:val="00FA4DC3"/>
    <w:rsid w:val="00FC4AC7"/>
    <w:rsid w:val="00FC4E58"/>
    <w:rsid w:val="00FE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B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851F9E"/>
    <w:pPr>
      <w:keepNext/>
      <w:keepLines/>
      <w:numPr>
        <w:numId w:val="11"/>
      </w:numPr>
      <w:spacing w:after="5" w:line="27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E7CD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0A264A"/>
  </w:style>
  <w:style w:type="paragraph" w:customStyle="1" w:styleId="Default">
    <w:name w:val="Default"/>
    <w:rsid w:val="00D21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FE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9">
    <w:name w:val="Font Style39"/>
    <w:rsid w:val="00F46400"/>
    <w:rPr>
      <w:rFonts w:ascii="Times New Roman" w:hAnsi="Times New Roman" w:cs="Times New Roman" w:hint="default"/>
      <w:sz w:val="26"/>
      <w:szCs w:val="26"/>
    </w:rPr>
  </w:style>
  <w:style w:type="paragraph" w:styleId="a6">
    <w:name w:val="footer"/>
    <w:basedOn w:val="a"/>
    <w:link w:val="a7"/>
    <w:uiPriority w:val="99"/>
    <w:rsid w:val="00EE6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E6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E6FB4"/>
    <w:rPr>
      <w:rFonts w:cs="Times New Roman"/>
    </w:rPr>
  </w:style>
  <w:style w:type="paragraph" w:customStyle="1" w:styleId="Style19">
    <w:name w:val="Style19"/>
    <w:basedOn w:val="a"/>
    <w:uiPriority w:val="99"/>
    <w:rsid w:val="00E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EE6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51F9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2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16C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16C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16C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16C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16C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91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916C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81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13612"/>
  </w:style>
  <w:style w:type="paragraph" w:customStyle="1" w:styleId="leftmargin">
    <w:name w:val="left_margin"/>
    <w:basedOn w:val="a"/>
    <w:rsid w:val="0066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851F9E"/>
    <w:pPr>
      <w:keepNext/>
      <w:keepLines/>
      <w:numPr>
        <w:numId w:val="11"/>
      </w:numPr>
      <w:spacing w:after="5" w:line="270" w:lineRule="auto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E7CD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0A264A"/>
  </w:style>
  <w:style w:type="paragraph" w:customStyle="1" w:styleId="Default">
    <w:name w:val="Default"/>
    <w:rsid w:val="00D21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FE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9">
    <w:name w:val="Font Style39"/>
    <w:rsid w:val="00F46400"/>
    <w:rPr>
      <w:rFonts w:ascii="Times New Roman" w:hAnsi="Times New Roman" w:cs="Times New Roman" w:hint="default"/>
      <w:sz w:val="26"/>
      <w:szCs w:val="26"/>
    </w:rPr>
  </w:style>
  <w:style w:type="paragraph" w:styleId="a6">
    <w:name w:val="footer"/>
    <w:basedOn w:val="a"/>
    <w:link w:val="a7"/>
    <w:uiPriority w:val="99"/>
    <w:rsid w:val="00EE6F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E6F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E6FB4"/>
    <w:rPr>
      <w:rFonts w:cs="Times New Roman"/>
    </w:rPr>
  </w:style>
  <w:style w:type="paragraph" w:customStyle="1" w:styleId="Style19">
    <w:name w:val="Style19"/>
    <w:basedOn w:val="a"/>
    <w:uiPriority w:val="99"/>
    <w:rsid w:val="00E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EE6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51F9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02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16C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16C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16C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16C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16C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91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916C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813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13612"/>
  </w:style>
  <w:style w:type="paragraph" w:customStyle="1" w:styleId="leftmargin">
    <w:name w:val="left_margin"/>
    <w:basedOn w:val="a"/>
    <w:rsid w:val="0066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38A95-DC5D-41AD-A9C4-89C82AD4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21</Pages>
  <Words>4124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Cfek</cp:lastModifiedBy>
  <cp:revision>23</cp:revision>
  <cp:lastPrinted>2024-11-26T03:39:00Z</cp:lastPrinted>
  <dcterms:created xsi:type="dcterms:W3CDTF">2022-05-12T13:44:00Z</dcterms:created>
  <dcterms:modified xsi:type="dcterms:W3CDTF">2024-11-26T03:39:00Z</dcterms:modified>
</cp:coreProperties>
</file>